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079C" w14:textId="704E433C" w:rsidR="000911E0" w:rsidRPr="002953A6" w:rsidRDefault="000911E0" w:rsidP="006163E1">
      <w:pPr>
        <w:spacing w:before="120" w:after="60"/>
        <w:rPr>
          <w:sz w:val="22"/>
          <w:szCs w:val="22"/>
        </w:rPr>
      </w:pPr>
      <w:bookmarkStart w:id="0" w:name="_Hlk218601552"/>
      <w:r w:rsidRPr="002953A6">
        <w:rPr>
          <w:sz w:val="22"/>
          <w:szCs w:val="22"/>
        </w:rPr>
        <w:t>January 2026</w:t>
      </w:r>
      <w:r w:rsidR="00F2470E" w:rsidRPr="002953A6">
        <w:rPr>
          <w:sz w:val="22"/>
          <w:szCs w:val="22"/>
        </w:rPr>
        <w:br/>
      </w:r>
    </w:p>
    <w:p w14:paraId="4786C2AA" w14:textId="4645E9D1" w:rsidR="000911E0" w:rsidRPr="006709B2" w:rsidRDefault="00CD7BEE" w:rsidP="006163E1">
      <w:pPr>
        <w:spacing w:before="120" w:after="60"/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</w:pPr>
      <w:r w:rsidRPr="006709B2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>Bringing fruit to school</w:t>
      </w:r>
      <w:r w:rsidR="007D0D0F" w:rsidRPr="006709B2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 xml:space="preserve"> – general advice</w:t>
      </w:r>
    </w:p>
    <w:p w14:paraId="75CEFCFC" w14:textId="6C4BFBF1" w:rsidR="00CD7BEE" w:rsidRPr="00F2470E" w:rsidRDefault="00166F45" w:rsidP="006163E1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bookmarkStart w:id="1" w:name="_Hlk218602082"/>
      <w:bookmarkEnd w:id="0"/>
      <w:r>
        <w:rPr>
          <w:sz w:val="22"/>
          <w:szCs w:val="22"/>
        </w:rPr>
        <w:t xml:space="preserve">There is a fruit fly outbreak in the </w:t>
      </w:r>
      <w:r w:rsidR="00597E56">
        <w:rPr>
          <w:sz w:val="22"/>
          <w:szCs w:val="22"/>
        </w:rPr>
        <w:t xml:space="preserve">metropolitan Adelaide area at </w:t>
      </w:r>
      <w:r>
        <w:rPr>
          <w:sz w:val="22"/>
          <w:szCs w:val="22"/>
        </w:rPr>
        <w:t>Glynde</w:t>
      </w:r>
      <w:r w:rsidR="00597E56">
        <w:rPr>
          <w:sz w:val="22"/>
          <w:szCs w:val="22"/>
        </w:rPr>
        <w:t xml:space="preserve"> and Elizabeth East</w:t>
      </w:r>
      <w:r>
        <w:rPr>
          <w:sz w:val="22"/>
          <w:szCs w:val="22"/>
        </w:rPr>
        <w:t xml:space="preserve">. Restrictions </w:t>
      </w:r>
      <w:r w:rsidR="007C33BC">
        <w:rPr>
          <w:sz w:val="22"/>
          <w:szCs w:val="22"/>
        </w:rPr>
        <w:t>are in place across much of metropolitan Adelaide</w:t>
      </w:r>
      <w:r w:rsidR="007C33BC" w:rsidRPr="00F2470E">
        <w:rPr>
          <w:sz w:val="22"/>
          <w:szCs w:val="22"/>
        </w:rPr>
        <w:t xml:space="preserve"> </w:t>
      </w:r>
      <w:r w:rsidR="000911E0" w:rsidRPr="00F2470E">
        <w:rPr>
          <w:sz w:val="22"/>
          <w:szCs w:val="22"/>
        </w:rPr>
        <w:t>on moving home-grown fruit and vegetables</w:t>
      </w:r>
      <w:r w:rsidR="007C33BC">
        <w:rPr>
          <w:sz w:val="22"/>
          <w:szCs w:val="22"/>
        </w:rPr>
        <w:t xml:space="preserve"> at risk of fruit fly</w:t>
      </w:r>
      <w:r>
        <w:rPr>
          <w:sz w:val="22"/>
          <w:szCs w:val="22"/>
        </w:rPr>
        <w:t>.</w:t>
      </w:r>
      <w:r w:rsidR="000911E0" w:rsidRPr="00F2470E">
        <w:rPr>
          <w:sz w:val="22"/>
          <w:szCs w:val="22"/>
        </w:rPr>
        <w:t xml:space="preserve">  </w:t>
      </w:r>
    </w:p>
    <w:p w14:paraId="14286C96" w14:textId="5C9E2CC8" w:rsidR="00166F45" w:rsidRDefault="00166F45" w:rsidP="00AD6E94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bookmarkStart w:id="2" w:name="_Hlk218601687"/>
      <w:bookmarkStart w:id="3" w:name="_Hlk218601579"/>
      <w:bookmarkEnd w:id="1"/>
      <w:r>
        <w:rPr>
          <w:sz w:val="22"/>
          <w:szCs w:val="22"/>
        </w:rPr>
        <w:t>Understand your situation:</w:t>
      </w:r>
    </w:p>
    <w:p w14:paraId="44EA78A0" w14:textId="77777777" w:rsidR="00166F45" w:rsidRDefault="00166F45" w:rsidP="00166F45">
      <w:pPr>
        <w:pStyle w:val="ListParagraph"/>
        <w:numPr>
          <w:ilvl w:val="1"/>
          <w:numId w:val="3"/>
        </w:numPr>
        <w:spacing w:before="120"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C</w:t>
      </w:r>
      <w:r w:rsidR="00AD6E94" w:rsidRPr="00F2470E">
        <w:rPr>
          <w:sz w:val="22"/>
          <w:szCs w:val="22"/>
        </w:rPr>
        <w:t xml:space="preserve">heck the </w:t>
      </w:r>
      <w:hyperlink r:id="rId10" w:history="1">
        <w:r w:rsidR="00AD6E94" w:rsidRPr="00AD6E94">
          <w:rPr>
            <w:rStyle w:val="Hyperlink"/>
            <w:sz w:val="22"/>
            <w:szCs w:val="22"/>
          </w:rPr>
          <w:t>fruit fly outbreak map</w:t>
        </w:r>
      </w:hyperlink>
      <w:r w:rsidR="00AD6E94" w:rsidRPr="00F2470E">
        <w:rPr>
          <w:sz w:val="22"/>
          <w:szCs w:val="22"/>
        </w:rPr>
        <w:t xml:space="preserve"> to know whether you live</w:t>
      </w:r>
      <w:r w:rsidR="00AD6E94">
        <w:rPr>
          <w:sz w:val="22"/>
          <w:szCs w:val="22"/>
        </w:rPr>
        <w:t xml:space="preserve"> </w:t>
      </w:r>
      <w:r w:rsidR="00AD6E94" w:rsidRPr="00F2470E">
        <w:rPr>
          <w:sz w:val="22"/>
          <w:szCs w:val="22"/>
        </w:rPr>
        <w:t xml:space="preserve">or go to school in a fruit fly outbreak </w:t>
      </w:r>
      <w:r>
        <w:rPr>
          <w:sz w:val="22"/>
          <w:szCs w:val="22"/>
        </w:rPr>
        <w:t>zone</w:t>
      </w:r>
      <w:r w:rsidR="00AD6E94" w:rsidRPr="00F2470E">
        <w:rPr>
          <w:sz w:val="22"/>
          <w:szCs w:val="22"/>
        </w:rPr>
        <w:t>.</w:t>
      </w:r>
      <w:bookmarkStart w:id="4" w:name="_Hlk218581067"/>
    </w:p>
    <w:p w14:paraId="2DB99F28" w14:textId="78802396" w:rsidR="00CD7BEE" w:rsidRPr="00166F45" w:rsidRDefault="00166F45" w:rsidP="00166F45">
      <w:pPr>
        <w:pStyle w:val="ListParagraph"/>
        <w:numPr>
          <w:ilvl w:val="1"/>
          <w:numId w:val="3"/>
        </w:numPr>
        <w:spacing w:before="120"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Learn</w:t>
      </w:r>
      <w:r w:rsidR="00AD6E94" w:rsidRPr="00166F45">
        <w:rPr>
          <w:sz w:val="22"/>
          <w:szCs w:val="22"/>
        </w:rPr>
        <w:t xml:space="preserve"> which </w:t>
      </w:r>
      <w:hyperlink r:id="rId11" w:history="1">
        <w:r w:rsidR="00AD6E94" w:rsidRPr="00166F45">
          <w:rPr>
            <w:rStyle w:val="Hyperlink"/>
            <w:sz w:val="22"/>
            <w:szCs w:val="22"/>
          </w:rPr>
          <w:t>produce is at risk of fruit fly</w:t>
        </w:r>
      </w:hyperlink>
      <w:r w:rsidR="00461393" w:rsidRPr="00166F45">
        <w:rPr>
          <w:sz w:val="22"/>
          <w:szCs w:val="22"/>
        </w:rPr>
        <w:t>.</w:t>
      </w:r>
      <w:bookmarkEnd w:id="4"/>
    </w:p>
    <w:p w14:paraId="1BF49C1C" w14:textId="5C686858" w:rsidR="00AD6E94" w:rsidRDefault="00AD6E94" w:rsidP="00AD6E94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bookmarkStart w:id="5" w:name="_Hlk218580921"/>
      <w:bookmarkEnd w:id="2"/>
      <w:r>
        <w:rPr>
          <w:sz w:val="22"/>
          <w:szCs w:val="22"/>
        </w:rPr>
        <w:t>Fruit and veg in lunchboxes:</w:t>
      </w:r>
    </w:p>
    <w:p w14:paraId="1549DEB7" w14:textId="36237D02" w:rsidR="00C73F1F" w:rsidRPr="00C73F1F" w:rsidRDefault="000911E0" w:rsidP="00C73F1F">
      <w:pPr>
        <w:pStyle w:val="ListParagraph"/>
        <w:numPr>
          <w:ilvl w:val="0"/>
          <w:numId w:val="8"/>
        </w:numPr>
        <w:spacing w:before="120" w:after="60"/>
        <w:rPr>
          <w:sz w:val="22"/>
          <w:szCs w:val="22"/>
        </w:rPr>
      </w:pPr>
      <w:bookmarkStart w:id="6" w:name="_Hlk218581424"/>
      <w:r w:rsidRPr="00C73F1F">
        <w:rPr>
          <w:sz w:val="22"/>
          <w:szCs w:val="22"/>
        </w:rPr>
        <w:t xml:space="preserve">You can pack lunchboxes with fruit and vegetables purchased </w:t>
      </w:r>
      <w:r w:rsidRPr="007262E4">
        <w:rPr>
          <w:sz w:val="22"/>
          <w:szCs w:val="22"/>
          <w:u w:val="single"/>
        </w:rPr>
        <w:t>from shops</w:t>
      </w:r>
      <w:r w:rsidRPr="00C73F1F">
        <w:rPr>
          <w:sz w:val="22"/>
          <w:szCs w:val="22"/>
        </w:rPr>
        <w:t xml:space="preserve"> </w:t>
      </w:r>
      <w:r w:rsidR="00507E46">
        <w:rPr>
          <w:sz w:val="22"/>
          <w:szCs w:val="22"/>
        </w:rPr>
        <w:t>providing</w:t>
      </w:r>
      <w:r w:rsidRPr="00C73F1F">
        <w:rPr>
          <w:sz w:val="22"/>
          <w:szCs w:val="22"/>
        </w:rPr>
        <w:t xml:space="preserve"> </w:t>
      </w:r>
      <w:r w:rsidR="00C57E83" w:rsidRPr="00C73F1F">
        <w:rPr>
          <w:sz w:val="22"/>
          <w:szCs w:val="22"/>
        </w:rPr>
        <w:t>the</w:t>
      </w:r>
      <w:r w:rsidRPr="00C73F1F">
        <w:rPr>
          <w:sz w:val="22"/>
          <w:szCs w:val="22"/>
        </w:rPr>
        <w:t xml:space="preserve"> lunchbox </w:t>
      </w:r>
      <w:r w:rsidR="00C57E83" w:rsidRPr="00C73F1F">
        <w:rPr>
          <w:sz w:val="22"/>
          <w:szCs w:val="22"/>
        </w:rPr>
        <w:t xml:space="preserve">is </w:t>
      </w:r>
      <w:r w:rsidR="00173238">
        <w:rPr>
          <w:sz w:val="22"/>
          <w:szCs w:val="22"/>
        </w:rPr>
        <w:t>sealed</w:t>
      </w:r>
      <w:r w:rsidR="00C57E83" w:rsidRPr="00C73F1F">
        <w:rPr>
          <w:sz w:val="22"/>
          <w:szCs w:val="22"/>
        </w:rPr>
        <w:t xml:space="preserve"> during transit</w:t>
      </w:r>
      <w:r w:rsidR="00461393" w:rsidRPr="00C73F1F">
        <w:rPr>
          <w:sz w:val="22"/>
          <w:szCs w:val="22"/>
        </w:rPr>
        <w:t>.</w:t>
      </w:r>
    </w:p>
    <w:bookmarkEnd w:id="6"/>
    <w:p w14:paraId="7000EF13" w14:textId="0A7A9A71" w:rsidR="00C73F1F" w:rsidRPr="00C73F1F" w:rsidRDefault="000F2E8D" w:rsidP="00C73F1F">
      <w:pPr>
        <w:pStyle w:val="ListParagraph"/>
        <w:numPr>
          <w:ilvl w:val="0"/>
          <w:numId w:val="8"/>
        </w:numPr>
        <w:spacing w:before="120" w:after="60"/>
        <w:rPr>
          <w:sz w:val="22"/>
          <w:szCs w:val="22"/>
        </w:rPr>
      </w:pPr>
      <w:r w:rsidRPr="00C73F1F">
        <w:rPr>
          <w:sz w:val="22"/>
          <w:szCs w:val="22"/>
        </w:rPr>
        <w:t xml:space="preserve">You can </w:t>
      </w:r>
      <w:bookmarkStart w:id="7" w:name="_Hlk218581488"/>
      <w:r w:rsidRPr="00C73F1F">
        <w:rPr>
          <w:sz w:val="22"/>
          <w:szCs w:val="22"/>
        </w:rPr>
        <w:t xml:space="preserve">cook, </w:t>
      </w:r>
      <w:r w:rsidR="007262E4">
        <w:rPr>
          <w:sz w:val="22"/>
          <w:szCs w:val="22"/>
        </w:rPr>
        <w:t xml:space="preserve">bake, </w:t>
      </w:r>
      <w:r w:rsidRPr="00C73F1F">
        <w:rPr>
          <w:sz w:val="22"/>
          <w:szCs w:val="22"/>
        </w:rPr>
        <w:t xml:space="preserve">puree, grate, freeze or dry </w:t>
      </w:r>
      <w:bookmarkEnd w:id="7"/>
      <w:r w:rsidR="00AD6E94" w:rsidRPr="00C73F1F">
        <w:rPr>
          <w:sz w:val="22"/>
          <w:szCs w:val="22"/>
        </w:rPr>
        <w:t xml:space="preserve">any </w:t>
      </w:r>
      <w:r w:rsidRPr="00C73F1F">
        <w:rPr>
          <w:sz w:val="22"/>
          <w:szCs w:val="22"/>
        </w:rPr>
        <w:t xml:space="preserve">home-grown produce and then pack it in a lunchbox. </w:t>
      </w:r>
    </w:p>
    <w:p w14:paraId="24B6214A" w14:textId="56099521" w:rsidR="000F2E8D" w:rsidRPr="002953A6" w:rsidRDefault="000F2E8D" w:rsidP="002953A6">
      <w:pPr>
        <w:pStyle w:val="ListParagraph"/>
        <w:numPr>
          <w:ilvl w:val="0"/>
          <w:numId w:val="10"/>
        </w:numPr>
        <w:spacing w:before="120" w:after="60"/>
        <w:rPr>
          <w:sz w:val="22"/>
          <w:szCs w:val="22"/>
        </w:rPr>
      </w:pPr>
      <w:r w:rsidRPr="002953A6">
        <w:rPr>
          <w:sz w:val="22"/>
          <w:szCs w:val="22"/>
        </w:rPr>
        <w:t>Sliced and mashed are not fruit fly safe preparation methods.</w:t>
      </w:r>
    </w:p>
    <w:bookmarkEnd w:id="5"/>
    <w:p w14:paraId="7A7229EF" w14:textId="10DC5E85" w:rsidR="000F2E8D" w:rsidRPr="00A66643" w:rsidRDefault="00461393" w:rsidP="00A66643">
      <w:pPr>
        <w:pStyle w:val="ListParagraph"/>
        <w:numPr>
          <w:ilvl w:val="0"/>
          <w:numId w:val="11"/>
        </w:numPr>
        <w:spacing w:before="120" w:after="60"/>
        <w:rPr>
          <w:szCs w:val="22"/>
        </w:rPr>
      </w:pPr>
      <w:r w:rsidRPr="00F2470E">
        <w:rPr>
          <w:sz w:val="22"/>
          <w:szCs w:val="22"/>
        </w:rPr>
        <w:t xml:space="preserve">Dispose of all fruit waste </w:t>
      </w:r>
      <w:r w:rsidR="000911E0" w:rsidRPr="00F2470E">
        <w:rPr>
          <w:sz w:val="22"/>
          <w:szCs w:val="22"/>
        </w:rPr>
        <w:t>correctly at school</w:t>
      </w:r>
      <w:r w:rsidR="00A66643">
        <w:rPr>
          <w:sz w:val="22"/>
          <w:szCs w:val="22"/>
        </w:rPr>
        <w:t xml:space="preserve">. </w:t>
      </w:r>
      <w:r w:rsidR="00A66643">
        <w:rPr>
          <w:szCs w:val="22"/>
        </w:rPr>
        <w:t>Do not leave any fruit waste on the ground.</w:t>
      </w:r>
    </w:p>
    <w:p w14:paraId="55E411DC" w14:textId="538E017C" w:rsidR="002953A6" w:rsidRPr="00F2470E" w:rsidRDefault="002953A6" w:rsidP="002953A6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 xml:space="preserve">Restricted produce grown on school grounds in a red outbreak </w:t>
      </w:r>
      <w:r w:rsidR="00166F45">
        <w:rPr>
          <w:sz w:val="22"/>
          <w:szCs w:val="22"/>
        </w:rPr>
        <w:t>zone</w:t>
      </w:r>
      <w:r w:rsidRPr="00F2470E">
        <w:rPr>
          <w:sz w:val="22"/>
          <w:szCs w:val="22"/>
        </w:rPr>
        <w:t xml:space="preserve"> must not leave the site. </w:t>
      </w:r>
      <w:r>
        <w:rPr>
          <w:sz w:val="22"/>
          <w:szCs w:val="22"/>
        </w:rPr>
        <w:t>Instead, it c</w:t>
      </w:r>
      <w:r w:rsidRPr="00F2470E">
        <w:rPr>
          <w:sz w:val="22"/>
          <w:szCs w:val="22"/>
        </w:rPr>
        <w:t xml:space="preserve">an be used for cooking </w:t>
      </w:r>
      <w:r>
        <w:rPr>
          <w:sz w:val="22"/>
          <w:szCs w:val="22"/>
        </w:rPr>
        <w:t>lessons</w:t>
      </w:r>
      <w:r w:rsidRPr="00F2470E">
        <w:rPr>
          <w:sz w:val="22"/>
          <w:szCs w:val="22"/>
        </w:rPr>
        <w:t xml:space="preserve"> and consumed on the site. </w:t>
      </w:r>
    </w:p>
    <w:p w14:paraId="407B63EF" w14:textId="39765E97" w:rsidR="007D0D0F" w:rsidRPr="00F2470E" w:rsidRDefault="007D0D0F" w:rsidP="006163E1">
      <w:pPr>
        <w:pStyle w:val="ListParagraph"/>
        <w:numPr>
          <w:ilvl w:val="0"/>
          <w:numId w:val="4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 xml:space="preserve">At home and </w:t>
      </w:r>
      <w:r w:rsidR="002953A6">
        <w:rPr>
          <w:sz w:val="22"/>
          <w:szCs w:val="22"/>
        </w:rPr>
        <w:t xml:space="preserve">at </w:t>
      </w:r>
      <w:r w:rsidRPr="00F2470E">
        <w:rPr>
          <w:sz w:val="22"/>
          <w:szCs w:val="22"/>
        </w:rPr>
        <w:t>school, there are lots of things that can be done to help prevent fruit fly:</w:t>
      </w:r>
    </w:p>
    <w:p w14:paraId="0FB6939A" w14:textId="0554644D" w:rsidR="007D0D0F" w:rsidRPr="00F2470E" w:rsidRDefault="007D0D0F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2953A6">
        <w:rPr>
          <w:b/>
          <w:bCs/>
          <w:sz w:val="22"/>
          <w:szCs w:val="22"/>
        </w:rPr>
        <w:t>Pick</w:t>
      </w:r>
      <w:r w:rsidRPr="00F2470E">
        <w:rPr>
          <w:sz w:val="22"/>
          <w:szCs w:val="22"/>
        </w:rPr>
        <w:t xml:space="preserve"> ripe fruit </w:t>
      </w:r>
      <w:r w:rsidR="002953A6">
        <w:rPr>
          <w:sz w:val="22"/>
          <w:szCs w:val="22"/>
        </w:rPr>
        <w:t xml:space="preserve">as soon as possible. </w:t>
      </w:r>
    </w:p>
    <w:p w14:paraId="21D5F169" w14:textId="51A22432" w:rsidR="007D0D0F" w:rsidRPr="00F2470E" w:rsidRDefault="007D0D0F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2953A6">
        <w:rPr>
          <w:b/>
          <w:bCs/>
          <w:sz w:val="22"/>
          <w:szCs w:val="22"/>
        </w:rPr>
        <w:t>Collect</w:t>
      </w:r>
      <w:r w:rsidRPr="00F2470E">
        <w:rPr>
          <w:sz w:val="22"/>
          <w:szCs w:val="22"/>
        </w:rPr>
        <w:t xml:space="preserve"> fallen fruit. Do not compost or bury it in an outbreak </w:t>
      </w:r>
      <w:r w:rsidR="00166F45">
        <w:rPr>
          <w:sz w:val="22"/>
          <w:szCs w:val="22"/>
        </w:rPr>
        <w:t>zone</w:t>
      </w:r>
      <w:r w:rsidRPr="00F2470E">
        <w:rPr>
          <w:sz w:val="22"/>
          <w:szCs w:val="22"/>
        </w:rPr>
        <w:t xml:space="preserve">. </w:t>
      </w:r>
    </w:p>
    <w:p w14:paraId="75D1DD3D" w14:textId="77777777" w:rsidR="007D0D0F" w:rsidRPr="00F2470E" w:rsidRDefault="007D0D0F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2953A6">
        <w:rPr>
          <w:b/>
          <w:bCs/>
          <w:sz w:val="22"/>
          <w:szCs w:val="22"/>
        </w:rPr>
        <w:t>Check</w:t>
      </w:r>
      <w:r w:rsidRPr="00F2470E">
        <w:rPr>
          <w:sz w:val="22"/>
          <w:szCs w:val="22"/>
        </w:rPr>
        <w:t xml:space="preserve"> your fruit for blemishes and maggots.</w:t>
      </w:r>
    </w:p>
    <w:p w14:paraId="2B7DE7BB" w14:textId="338E9F8D" w:rsidR="007D0D0F" w:rsidRPr="00F2470E" w:rsidRDefault="007D0D0F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2953A6">
        <w:rPr>
          <w:b/>
          <w:bCs/>
          <w:sz w:val="22"/>
          <w:szCs w:val="22"/>
        </w:rPr>
        <w:t>Call</w:t>
      </w:r>
      <w:r w:rsidRPr="00F2470E">
        <w:rPr>
          <w:sz w:val="22"/>
          <w:szCs w:val="22"/>
        </w:rPr>
        <w:t xml:space="preserve"> the Fruit Fly Hotline on 1300 666 010 if you suspect fruit fly. Seal fruit in an airtight bag, ready for collection.</w:t>
      </w:r>
    </w:p>
    <w:p w14:paraId="790E8188" w14:textId="1395BEB2" w:rsidR="00F2470E" w:rsidRPr="0026385F" w:rsidRDefault="002953A6" w:rsidP="006163E1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bookmarkStart w:id="8" w:name="_Hlk218580999"/>
      <w:r w:rsidRPr="00F2470E">
        <w:rPr>
          <w:sz w:val="22"/>
          <w:szCs w:val="22"/>
        </w:rPr>
        <w:t xml:space="preserve">Visit </w:t>
      </w:r>
      <w:hyperlink r:id="rId12" w:history="1">
        <w:r w:rsidRPr="002953A6">
          <w:rPr>
            <w:rStyle w:val="Hyperlink"/>
            <w:sz w:val="22"/>
            <w:szCs w:val="22"/>
          </w:rPr>
          <w:t>fruitfly.sa.gov.au</w:t>
        </w:r>
      </w:hyperlink>
      <w:r w:rsidRPr="00F2470E">
        <w:rPr>
          <w:sz w:val="22"/>
          <w:szCs w:val="22"/>
        </w:rPr>
        <w:t xml:space="preserve"> </w:t>
      </w:r>
      <w:r>
        <w:rPr>
          <w:sz w:val="22"/>
          <w:szCs w:val="22"/>
        </w:rPr>
        <w:t>for the latest updates.</w:t>
      </w:r>
      <w:bookmarkEnd w:id="8"/>
      <w:r w:rsidR="00F2470E" w:rsidRPr="0026385F">
        <w:rPr>
          <w:b/>
          <w:bCs/>
          <w:sz w:val="28"/>
          <w:szCs w:val="28"/>
        </w:rPr>
        <w:br w:type="page"/>
      </w:r>
    </w:p>
    <w:bookmarkEnd w:id="3"/>
    <w:p w14:paraId="49F58851" w14:textId="1EE79999" w:rsidR="007D0D0F" w:rsidRPr="006709B2" w:rsidRDefault="007D0D0F" w:rsidP="006163E1">
      <w:pPr>
        <w:spacing w:before="120" w:after="60"/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</w:pPr>
      <w:r w:rsidRPr="006709B2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lastRenderedPageBreak/>
        <w:t xml:space="preserve">For schools in red outbreak </w:t>
      </w:r>
      <w:r w:rsidR="00166F45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>zone</w:t>
      </w:r>
      <w:r w:rsidRPr="006709B2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>s</w:t>
      </w:r>
    </w:p>
    <w:p w14:paraId="6B7B7034" w14:textId="77777777" w:rsidR="007D0D0F" w:rsidRPr="00F2470E" w:rsidRDefault="007D0D0F" w:rsidP="006163E1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bookmarkStart w:id="9" w:name="_Hlk218601799"/>
      <w:r w:rsidRPr="00F2470E">
        <w:rPr>
          <w:sz w:val="22"/>
          <w:szCs w:val="22"/>
        </w:rPr>
        <w:t>If you live in a:</w:t>
      </w:r>
    </w:p>
    <w:p w14:paraId="798C607D" w14:textId="5384F68B" w:rsidR="007D0D0F" w:rsidRPr="00F2470E" w:rsidRDefault="007D0D0F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 xml:space="preserve">red outbreak </w:t>
      </w:r>
      <w:r w:rsidR="00166F45">
        <w:rPr>
          <w:sz w:val="22"/>
          <w:szCs w:val="22"/>
        </w:rPr>
        <w:t>zone</w:t>
      </w:r>
      <w:r w:rsidRPr="00F2470E">
        <w:rPr>
          <w:sz w:val="22"/>
          <w:szCs w:val="22"/>
        </w:rPr>
        <w:t xml:space="preserve">, you </w:t>
      </w:r>
      <w:r w:rsidR="00173238">
        <w:rPr>
          <w:sz w:val="22"/>
          <w:szCs w:val="22"/>
        </w:rPr>
        <w:t>can’t</w:t>
      </w:r>
      <w:r w:rsidRPr="00F2470E">
        <w:rPr>
          <w:sz w:val="22"/>
          <w:szCs w:val="22"/>
        </w:rPr>
        <w:t xml:space="preserve"> bring any restricted home-grown fruit and vegetables to school.</w:t>
      </w:r>
    </w:p>
    <w:p w14:paraId="195EA74E" w14:textId="21F3C7BB" w:rsidR="007D0D0F" w:rsidRPr="00F2470E" w:rsidRDefault="002953A6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>
        <w:rPr>
          <w:sz w:val="22"/>
          <w:szCs w:val="22"/>
        </w:rPr>
        <w:t>y</w:t>
      </w:r>
      <w:r w:rsidR="007D0D0F" w:rsidRPr="00F2470E">
        <w:rPr>
          <w:sz w:val="22"/>
          <w:szCs w:val="22"/>
        </w:rPr>
        <w:t xml:space="preserve">ellow suspension or green </w:t>
      </w:r>
      <w:r w:rsidR="00166F45">
        <w:rPr>
          <w:sz w:val="22"/>
          <w:szCs w:val="22"/>
        </w:rPr>
        <w:t>zone</w:t>
      </w:r>
      <w:r w:rsidR="007D0D0F" w:rsidRPr="00F2470E">
        <w:rPr>
          <w:sz w:val="22"/>
          <w:szCs w:val="22"/>
        </w:rPr>
        <w:t xml:space="preserve">, </w:t>
      </w:r>
      <w:r w:rsidR="00173238" w:rsidRPr="00173238">
        <w:rPr>
          <w:sz w:val="22"/>
          <w:szCs w:val="22"/>
        </w:rPr>
        <w:t xml:space="preserve">you can bring home-grown fruit and vegetables to </w:t>
      </w:r>
      <w:proofErr w:type="gramStart"/>
      <w:r w:rsidR="00173238" w:rsidRPr="00173238">
        <w:rPr>
          <w:sz w:val="22"/>
          <w:szCs w:val="22"/>
        </w:rPr>
        <w:t>school</w:t>
      </w:r>
      <w:proofErr w:type="gramEnd"/>
      <w:r w:rsidR="00173238" w:rsidRPr="00173238">
        <w:rPr>
          <w:sz w:val="22"/>
          <w:szCs w:val="22"/>
        </w:rPr>
        <w:t xml:space="preserve"> but they must not be taken home</w:t>
      </w:r>
      <w:r w:rsidR="007D0D0F" w:rsidRPr="00F2470E">
        <w:rPr>
          <w:sz w:val="22"/>
          <w:szCs w:val="22"/>
        </w:rPr>
        <w:t>.</w:t>
      </w:r>
    </w:p>
    <w:p w14:paraId="5F45139B" w14:textId="77777777" w:rsidR="007D0D0F" w:rsidRPr="00F2470E" w:rsidRDefault="007D0D0F" w:rsidP="006163E1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>All fruit waste must be disposed of at school. Please speak with the front office about safely disposing of fruit waste.</w:t>
      </w:r>
    </w:p>
    <w:p w14:paraId="3C554765" w14:textId="63BB9BD0" w:rsidR="00166F45" w:rsidRPr="00F2470E" w:rsidRDefault="00166F45" w:rsidP="006163E1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Do not compost or bury any restricted items.</w:t>
      </w:r>
    </w:p>
    <w:bookmarkEnd w:id="9"/>
    <w:p w14:paraId="2CF2BFDA" w14:textId="10FA4CCC" w:rsidR="007D0D0F" w:rsidRPr="002953A6" w:rsidRDefault="007D0D0F" w:rsidP="006709B2">
      <w:pPr>
        <w:spacing w:before="120" w:after="60"/>
        <w:rPr>
          <w:b/>
          <w:bCs/>
          <w:sz w:val="32"/>
          <w:szCs w:val="32"/>
        </w:rPr>
      </w:pPr>
      <w:r w:rsidRPr="006709B2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 xml:space="preserve">For schools in yellow suspension </w:t>
      </w:r>
      <w:r w:rsidR="00166F45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>zone</w:t>
      </w:r>
      <w:r w:rsidRPr="006709B2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>s</w:t>
      </w:r>
    </w:p>
    <w:p w14:paraId="77B6CF28" w14:textId="77777777" w:rsidR="007D0D0F" w:rsidRPr="00F2470E" w:rsidRDefault="007D0D0F" w:rsidP="006163E1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>If you live in a:</w:t>
      </w:r>
    </w:p>
    <w:p w14:paraId="0A31866F" w14:textId="3F93211A" w:rsidR="002953A6" w:rsidRPr="00F2470E" w:rsidRDefault="007D0D0F" w:rsidP="002953A6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2953A6">
        <w:rPr>
          <w:sz w:val="22"/>
          <w:szCs w:val="22"/>
        </w:rPr>
        <w:t xml:space="preserve">red outbreak </w:t>
      </w:r>
      <w:r w:rsidR="00166F45">
        <w:rPr>
          <w:sz w:val="22"/>
          <w:szCs w:val="22"/>
        </w:rPr>
        <w:t>zone</w:t>
      </w:r>
      <w:r w:rsidRPr="002953A6">
        <w:rPr>
          <w:sz w:val="22"/>
          <w:szCs w:val="22"/>
        </w:rPr>
        <w:t xml:space="preserve">, </w:t>
      </w:r>
      <w:r w:rsidR="002953A6" w:rsidRPr="00F2470E">
        <w:rPr>
          <w:sz w:val="22"/>
          <w:szCs w:val="22"/>
        </w:rPr>
        <w:t>you cannot bring any</w:t>
      </w:r>
      <w:r w:rsidR="002953A6">
        <w:rPr>
          <w:sz w:val="22"/>
          <w:szCs w:val="22"/>
        </w:rPr>
        <w:t xml:space="preserve"> </w:t>
      </w:r>
      <w:r w:rsidR="002953A6" w:rsidRPr="00F2470E">
        <w:rPr>
          <w:sz w:val="22"/>
          <w:szCs w:val="22"/>
        </w:rPr>
        <w:t>restricted home-grown fruit and vegetables to school.</w:t>
      </w:r>
    </w:p>
    <w:p w14:paraId="26250D64" w14:textId="2111A8EA" w:rsidR="007D0D0F" w:rsidRPr="002953A6" w:rsidRDefault="007D0D0F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2953A6">
        <w:rPr>
          <w:sz w:val="22"/>
          <w:szCs w:val="22"/>
        </w:rPr>
        <w:t xml:space="preserve">yellow suspension </w:t>
      </w:r>
      <w:r w:rsidR="00166F45">
        <w:rPr>
          <w:sz w:val="22"/>
          <w:szCs w:val="22"/>
        </w:rPr>
        <w:t>zone</w:t>
      </w:r>
      <w:r w:rsidRPr="002953A6">
        <w:rPr>
          <w:sz w:val="22"/>
          <w:szCs w:val="22"/>
        </w:rPr>
        <w:t>, you can bring home-grown fruit and vegetables to school.</w:t>
      </w:r>
    </w:p>
    <w:p w14:paraId="767F8832" w14:textId="3738FA8A" w:rsidR="007D0D0F" w:rsidRPr="00F2470E" w:rsidRDefault="007D0D0F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 xml:space="preserve">green </w:t>
      </w:r>
      <w:r w:rsidR="00166F45">
        <w:rPr>
          <w:sz w:val="22"/>
          <w:szCs w:val="22"/>
        </w:rPr>
        <w:t>zone</w:t>
      </w:r>
      <w:r w:rsidRPr="00F2470E">
        <w:rPr>
          <w:sz w:val="22"/>
          <w:szCs w:val="22"/>
        </w:rPr>
        <w:t xml:space="preserve">, home-grown fruit and vegetable can be brought to school but must not </w:t>
      </w:r>
      <w:r w:rsidR="00173238">
        <w:rPr>
          <w:sz w:val="22"/>
          <w:szCs w:val="22"/>
        </w:rPr>
        <w:t>be taken</w:t>
      </w:r>
      <w:r w:rsidRPr="00F2470E">
        <w:rPr>
          <w:sz w:val="22"/>
          <w:szCs w:val="22"/>
        </w:rPr>
        <w:t xml:space="preserve"> home.</w:t>
      </w:r>
    </w:p>
    <w:p w14:paraId="1598E253" w14:textId="77777777" w:rsidR="007D0D0F" w:rsidRPr="00F2470E" w:rsidRDefault="007D0D0F" w:rsidP="006163E1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>Schools need to double bag all fruit waste and put in the general (red) waste bin.</w:t>
      </w:r>
    </w:p>
    <w:p w14:paraId="08958AC3" w14:textId="3ADD3098" w:rsidR="000911E0" w:rsidRPr="006709B2" w:rsidRDefault="000911E0" w:rsidP="006709B2">
      <w:pPr>
        <w:spacing w:before="120" w:after="60"/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</w:pPr>
      <w:r w:rsidRPr="006709B2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 xml:space="preserve">For schools in green unaffected </w:t>
      </w:r>
      <w:r w:rsidR="00166F45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>zone</w:t>
      </w:r>
      <w:r w:rsidRPr="006709B2">
        <w:rPr>
          <w:rFonts w:ascii="Arial" w:hAnsi="Arial" w:cs="Arial"/>
          <w:color w:val="00427A"/>
          <w:kern w:val="0"/>
          <w:sz w:val="32"/>
          <w:szCs w:val="28"/>
          <w:u w:color="000000"/>
          <w:lang w:val="en-US" w:eastAsia="ja-JP"/>
          <w14:ligatures w14:val="none"/>
        </w:rPr>
        <w:t>s</w:t>
      </w:r>
    </w:p>
    <w:p w14:paraId="56A5DC34" w14:textId="6BA4119D" w:rsidR="00461393" w:rsidRPr="00F2470E" w:rsidRDefault="000911E0" w:rsidP="006163E1">
      <w:pPr>
        <w:pStyle w:val="ListParagraph"/>
        <w:numPr>
          <w:ilvl w:val="0"/>
          <w:numId w:val="3"/>
        </w:numPr>
        <w:spacing w:before="120" w:after="60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>If you live in</w:t>
      </w:r>
      <w:r w:rsidR="007D0D0F" w:rsidRPr="00F2470E">
        <w:rPr>
          <w:sz w:val="22"/>
          <w:szCs w:val="22"/>
        </w:rPr>
        <w:t xml:space="preserve"> a</w:t>
      </w:r>
      <w:r w:rsidR="000F2E8D" w:rsidRPr="00F2470E">
        <w:rPr>
          <w:sz w:val="22"/>
          <w:szCs w:val="22"/>
        </w:rPr>
        <w:t>:</w:t>
      </w:r>
    </w:p>
    <w:p w14:paraId="72FA72A7" w14:textId="7B1F45B4" w:rsidR="000F2E8D" w:rsidRPr="00F2470E" w:rsidRDefault="00A66643" w:rsidP="006163E1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 xml:space="preserve">red outbreak </w:t>
      </w:r>
      <w:r>
        <w:rPr>
          <w:sz w:val="22"/>
          <w:szCs w:val="22"/>
        </w:rPr>
        <w:t xml:space="preserve">or </w:t>
      </w:r>
      <w:r w:rsidR="000911E0" w:rsidRPr="00F2470E">
        <w:rPr>
          <w:sz w:val="22"/>
          <w:szCs w:val="22"/>
        </w:rPr>
        <w:t>yellow</w:t>
      </w:r>
      <w:r w:rsidR="000F2E8D" w:rsidRPr="00F2470E">
        <w:rPr>
          <w:sz w:val="22"/>
          <w:szCs w:val="22"/>
        </w:rPr>
        <w:t xml:space="preserve"> suspension</w:t>
      </w:r>
      <w:r w:rsidR="000911E0" w:rsidRPr="00F2470E">
        <w:rPr>
          <w:sz w:val="22"/>
          <w:szCs w:val="22"/>
        </w:rPr>
        <w:t xml:space="preserve"> </w:t>
      </w:r>
      <w:r w:rsidR="00166F45">
        <w:rPr>
          <w:sz w:val="22"/>
          <w:szCs w:val="22"/>
        </w:rPr>
        <w:t>zone</w:t>
      </w:r>
      <w:r w:rsidR="000911E0" w:rsidRPr="00F2470E">
        <w:rPr>
          <w:sz w:val="22"/>
          <w:szCs w:val="22"/>
        </w:rPr>
        <w:t xml:space="preserve">, you </w:t>
      </w:r>
      <w:r w:rsidR="00173238">
        <w:rPr>
          <w:sz w:val="22"/>
          <w:szCs w:val="22"/>
        </w:rPr>
        <w:t>can’t</w:t>
      </w:r>
      <w:r w:rsidR="000911E0" w:rsidRPr="00F2470E">
        <w:rPr>
          <w:sz w:val="22"/>
          <w:szCs w:val="22"/>
        </w:rPr>
        <w:t xml:space="preserve"> bring</w:t>
      </w:r>
      <w:r w:rsidR="000F2E8D" w:rsidRPr="00F2470E">
        <w:rPr>
          <w:sz w:val="22"/>
          <w:szCs w:val="22"/>
        </w:rPr>
        <w:t xml:space="preserve"> </w:t>
      </w:r>
      <w:r w:rsidR="000911E0" w:rsidRPr="00F2470E">
        <w:rPr>
          <w:sz w:val="22"/>
          <w:szCs w:val="22"/>
        </w:rPr>
        <w:t>restricted home-grown fruit and vegetables to school.</w:t>
      </w:r>
    </w:p>
    <w:p w14:paraId="43B211B4" w14:textId="59BEFC81" w:rsidR="00166F45" w:rsidRPr="00166F45" w:rsidRDefault="000911E0" w:rsidP="00166F45">
      <w:pPr>
        <w:pStyle w:val="ListParagraph"/>
        <w:numPr>
          <w:ilvl w:val="1"/>
          <w:numId w:val="3"/>
        </w:numPr>
        <w:spacing w:before="120" w:after="60"/>
        <w:ind w:left="709"/>
        <w:contextualSpacing w:val="0"/>
        <w:rPr>
          <w:sz w:val="22"/>
          <w:szCs w:val="22"/>
        </w:rPr>
      </w:pPr>
      <w:r w:rsidRPr="00F2470E">
        <w:rPr>
          <w:sz w:val="22"/>
          <w:szCs w:val="22"/>
        </w:rPr>
        <w:t xml:space="preserve">green </w:t>
      </w:r>
      <w:r w:rsidR="00166F45">
        <w:rPr>
          <w:sz w:val="22"/>
          <w:szCs w:val="22"/>
        </w:rPr>
        <w:t>zone</w:t>
      </w:r>
      <w:r w:rsidRPr="00F2470E">
        <w:rPr>
          <w:sz w:val="22"/>
          <w:szCs w:val="22"/>
        </w:rPr>
        <w:t xml:space="preserve">, </w:t>
      </w:r>
      <w:r w:rsidR="000F2E8D" w:rsidRPr="00F2470E">
        <w:rPr>
          <w:sz w:val="22"/>
          <w:szCs w:val="22"/>
        </w:rPr>
        <w:t>you can</w:t>
      </w:r>
      <w:r w:rsidRPr="00F2470E">
        <w:rPr>
          <w:sz w:val="22"/>
          <w:szCs w:val="22"/>
        </w:rPr>
        <w:t xml:space="preserve"> bring home-grown fruit and vegetables to school and take</w:t>
      </w:r>
      <w:r w:rsidR="00CD7BEE" w:rsidRPr="00F2470E">
        <w:rPr>
          <w:sz w:val="22"/>
          <w:szCs w:val="22"/>
        </w:rPr>
        <w:t xml:space="preserve"> </w:t>
      </w:r>
      <w:r w:rsidRPr="00F2470E">
        <w:rPr>
          <w:sz w:val="22"/>
          <w:szCs w:val="22"/>
        </w:rPr>
        <w:t>anything uneaten back home.</w:t>
      </w:r>
    </w:p>
    <w:sectPr w:rsidR="00166F45" w:rsidRPr="00166F45" w:rsidSect="00F247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276" w:left="1440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875C" w14:textId="77777777" w:rsidR="009C062E" w:rsidRDefault="009C062E" w:rsidP="00F2470E">
      <w:pPr>
        <w:spacing w:after="0" w:line="240" w:lineRule="auto"/>
      </w:pPr>
      <w:r>
        <w:separator/>
      </w:r>
    </w:p>
  </w:endnote>
  <w:endnote w:type="continuationSeparator" w:id="0">
    <w:p w14:paraId="1541FD36" w14:textId="77777777" w:rsidR="009C062E" w:rsidRDefault="009C062E" w:rsidP="00F2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FA19" w14:textId="5150F28D" w:rsidR="00F2470E" w:rsidRDefault="00F247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2975F865" wp14:editId="39AC21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70232286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8093B" w14:textId="40D6CDF6" w:rsidR="00F2470E" w:rsidRPr="00F2470E" w:rsidRDefault="00F2470E" w:rsidP="00F247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2470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5F8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53.6pt;height:31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2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Gg+Tl9QecBSlo58OyNXDVqvhfMvwoJgTAvR&#10;+mccVUt9zulkcVaT/fE3f8gH7ohy1kMwOddQNGftNw0+grZGw45GEY3pXfoZkDC96x4IMpziRRgZ&#10;TXitb0ezstS9Qc7L0AghoSXa5bwYzQd/VC6eg1TLZUyCjIzwa70xMpQOcAUsX4c3Yc0JcA+mnmhU&#10;k8je4X7MDTedWe480I+kBGiPQJ4QhwQjV6fnEjT+63/MujzqxU8A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Rvkgtg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1F88093B" w14:textId="40D6CDF6" w:rsidR="00F2470E" w:rsidRPr="00F2470E" w:rsidRDefault="00F2470E" w:rsidP="00F247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2470E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4969" w14:textId="7A21C736" w:rsidR="00F2470E" w:rsidRDefault="00F2470E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7CE46D15" wp14:editId="4463791C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41342550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7055A" w14:textId="68252596" w:rsidR="00F2470E" w:rsidRPr="00F2470E" w:rsidRDefault="00F2470E" w:rsidP="00F247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2470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46D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margin-left:0;margin-top:0;width:53.6pt;height:31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" filled="f" stroked="f">
              <v:textbox style="mso-fit-shape-to-text:t" inset="0,0,0,15pt">
                <w:txbxContent>
                  <w:p w14:paraId="42C7055A" w14:textId="68252596" w:rsidR="00F2470E" w:rsidRPr="00F2470E" w:rsidRDefault="00F2470E" w:rsidP="00F247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2470E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40D70">
      <w:rPr>
        <w:noProof/>
        <w:lang w:eastAsia="en-AU"/>
      </w:rPr>
      <mc:AlternateContent>
        <mc:Choice Requires="wps">
          <w:drawing>
            <wp:anchor distT="114300" distB="114300" distL="114300" distR="114300" simplePos="0" relativeHeight="251667456" behindDoc="0" locked="1" layoutInCell="1" allowOverlap="1" wp14:anchorId="659D44E0" wp14:editId="0D7583CF">
              <wp:simplePos x="0" y="0"/>
              <wp:positionH relativeFrom="margin">
                <wp:posOffset>-509905</wp:posOffset>
              </wp:positionH>
              <wp:positionV relativeFrom="page">
                <wp:posOffset>10241280</wp:posOffset>
              </wp:positionV>
              <wp:extent cx="1699260" cy="249555"/>
              <wp:effectExtent l="0" t="0" r="15240" b="17145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26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5A273D5" w14:textId="1B90FEA0" w:rsidR="00F2470E" w:rsidRPr="00780C58" w:rsidRDefault="00F2470E" w:rsidP="00F2470E">
                          <w:pPr>
                            <w:numPr>
                              <w:ilvl w:val="0"/>
                              <w:numId w:val="5"/>
                            </w:numPr>
                            <w:spacing w:before="100" w:beforeAutospacing="1" w:after="100" w:afterAutospacing="1" w:line="300" w:lineRule="exact"/>
                            <w:ind w:left="0" w:hanging="357"/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Last </w:t>
                          </w:r>
                          <w:r w:rsidRPr="00716639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>update</w:t>
                          </w:r>
                          <w:r w:rsidRPr="00EF307A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>d:</w:t>
                          </w:r>
                          <w:r w:rsidR="00AD6E94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 J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anuary </w:t>
                          </w:r>
                          <w:r w:rsidRPr="00EF307A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instrText xml:space="preserve"> docproperty "objective-id"\* MERGEFORMAT </w:instrText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44296A3" w14:textId="77777777" w:rsidR="00F2470E" w:rsidRPr="00780C58" w:rsidRDefault="00F2470E" w:rsidP="00F2470E">
                          <w:pPr>
                            <w:spacing w:line="220" w:lineRule="exac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D44E0" id="_x0000_s1031" type="#_x0000_t202" style="position:absolute;margin-left:-40.15pt;margin-top:806.4pt;width:133.8pt;height:19.65pt;z-index:251667456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" filled="f" stroked="f">
              <v:textbox inset="0,0,0,0">
                <w:txbxContent>
                  <w:p w14:paraId="45A273D5" w14:textId="1B90FEA0" w:rsidR="00F2470E" w:rsidRPr="00780C58" w:rsidRDefault="00F2470E" w:rsidP="00F2470E">
                    <w:pPr>
                      <w:numPr>
                        <w:ilvl w:val="0"/>
                        <w:numId w:val="5"/>
                      </w:numPr>
                      <w:spacing w:before="100" w:beforeAutospacing="1" w:after="100" w:afterAutospacing="1" w:line="300" w:lineRule="exact"/>
                      <w:ind w:left="0" w:hanging="357"/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 xml:space="preserve">Last </w:t>
                    </w:r>
                    <w:r w:rsidRPr="00716639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>update</w:t>
                    </w:r>
                    <w:r w:rsidRPr="00EF307A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>d:</w:t>
                    </w:r>
                    <w:r w:rsidR="00AD6E94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 xml:space="preserve"> J</w:t>
                    </w: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 xml:space="preserve">anuary </w:t>
                    </w:r>
                    <w:r w:rsidRPr="00EF307A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>202</w:t>
                    </w: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>6</w:t>
                    </w: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instrText xml:space="preserve"> docproperty "objective-id"\* MERGEFORMAT </w:instrText>
                    </w: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  <w:p w14:paraId="044296A3" w14:textId="77777777" w:rsidR="00F2470E" w:rsidRPr="00780C58" w:rsidRDefault="00F2470E" w:rsidP="00F2470E">
                    <w:pPr>
                      <w:spacing w:line="220" w:lineRule="exact"/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cs="Arial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0C07413A" wp14:editId="7CE2EEDB">
          <wp:simplePos x="0" y="0"/>
          <wp:positionH relativeFrom="column">
            <wp:posOffset>4545965</wp:posOffset>
          </wp:positionH>
          <wp:positionV relativeFrom="paragraph">
            <wp:posOffset>-78321</wp:posOffset>
          </wp:positionV>
          <wp:extent cx="1908175" cy="545465"/>
          <wp:effectExtent l="0" t="0" r="0" b="0"/>
          <wp:wrapSquare wrapText="bothSides"/>
          <wp:docPr id="268823450" name="Picture 268823450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PIR Logo Horizontal Full Colour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D70">
      <w:rPr>
        <w:noProof/>
        <w:lang w:eastAsia="en-AU"/>
      </w:rPr>
      <mc:AlternateContent>
        <mc:Choice Requires="wps">
          <w:drawing>
            <wp:anchor distT="114300" distB="114300" distL="114300" distR="114300" simplePos="0" relativeHeight="251665408" behindDoc="0" locked="1" layoutInCell="1" allowOverlap="1" wp14:anchorId="471D1BFB" wp14:editId="39E606DF">
              <wp:simplePos x="0" y="0"/>
              <wp:positionH relativeFrom="margin">
                <wp:posOffset>-501650</wp:posOffset>
              </wp:positionH>
              <wp:positionV relativeFrom="bottomMargin">
                <wp:posOffset>184785</wp:posOffset>
              </wp:positionV>
              <wp:extent cx="2216785" cy="257175"/>
              <wp:effectExtent l="0" t="0" r="12065" b="9525"/>
              <wp:wrapNone/>
              <wp:docPr id="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78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0F18AD5" w14:textId="25199B2A" w:rsidR="00F2470E" w:rsidRPr="00AD6E94" w:rsidRDefault="00F2470E" w:rsidP="00F2470E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D6E94">
                            <w:rPr>
                              <w:sz w:val="20"/>
                              <w:szCs w:val="20"/>
                            </w:rPr>
                            <w:t xml:space="preserve">Contact: </w:t>
                          </w:r>
                          <w:hyperlink r:id="rId2" w:history="1">
                            <w:r w:rsidRPr="00AD6E94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fruitfly@sa.gov.au</w:t>
                            </w:r>
                          </w:hyperlink>
                          <w:r w:rsidRPr="00AD6E9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D67FFCB" w14:textId="77777777" w:rsidR="00F2470E" w:rsidRDefault="00F2470E" w:rsidP="00F2470E"/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D1BFB" id="_x0000_s1032" type="#_x0000_t202" style="position:absolute;margin-left:-39.5pt;margin-top:14.55pt;width:174.55pt;height:20.25pt;z-index:251665408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" filled="f" stroked="f">
              <v:textbox inset="0,0,0,0">
                <w:txbxContent>
                  <w:p w14:paraId="50F18AD5" w14:textId="25199B2A" w:rsidR="00F2470E" w:rsidRPr="00AD6E94" w:rsidRDefault="00F2470E" w:rsidP="00F2470E">
                    <w:pPr>
                      <w:rPr>
                        <w:sz w:val="20"/>
                        <w:szCs w:val="20"/>
                      </w:rPr>
                    </w:pPr>
                    <w:r w:rsidRPr="00AD6E94">
                      <w:rPr>
                        <w:sz w:val="20"/>
                        <w:szCs w:val="20"/>
                      </w:rPr>
                      <w:t xml:space="preserve">Contact: </w:t>
                    </w:r>
                    <w:hyperlink r:id="rId3" w:history="1">
                      <w:r w:rsidRPr="00AD6E94">
                        <w:rPr>
                          <w:rStyle w:val="Hyperlink"/>
                          <w:sz w:val="20"/>
                          <w:szCs w:val="20"/>
                        </w:rPr>
                        <w:t>fruitfly@sa.gov.au</w:t>
                      </w:r>
                    </w:hyperlink>
                    <w:r w:rsidRPr="00AD6E94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D67FFCB" w14:textId="77777777" w:rsidR="00F2470E" w:rsidRDefault="00F2470E" w:rsidP="00F2470E"/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1B02" w14:textId="50D6E947" w:rsidR="00F2470E" w:rsidRDefault="00F247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FC016E7" wp14:editId="32B4C2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54907366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EA5F9" w14:textId="23B241F6" w:rsidR="00F2470E" w:rsidRPr="00F2470E" w:rsidRDefault="00F2470E" w:rsidP="00F247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2470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016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 " style="position:absolute;margin-left:0;margin-top:0;width:53.6pt;height:31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" filled="f" stroked="f">
              <v:textbox style="mso-fit-shape-to-text:t" inset="0,0,0,15pt">
                <w:txbxContent>
                  <w:p w14:paraId="667EA5F9" w14:textId="23B241F6" w:rsidR="00F2470E" w:rsidRPr="00F2470E" w:rsidRDefault="00F2470E" w:rsidP="00F247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2470E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6AB7" w14:textId="77777777" w:rsidR="009C062E" w:rsidRDefault="009C062E" w:rsidP="00F2470E">
      <w:pPr>
        <w:spacing w:after="0" w:line="240" w:lineRule="auto"/>
      </w:pPr>
      <w:r>
        <w:separator/>
      </w:r>
    </w:p>
  </w:footnote>
  <w:footnote w:type="continuationSeparator" w:id="0">
    <w:p w14:paraId="0EAADC5A" w14:textId="77777777" w:rsidR="009C062E" w:rsidRDefault="009C062E" w:rsidP="00F2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4EB0" w14:textId="564E0488" w:rsidR="00F2470E" w:rsidRDefault="00F247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A10B312" wp14:editId="145EA7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7121266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ADA2D" w14:textId="4FE0A1F3" w:rsidR="00F2470E" w:rsidRPr="00F2470E" w:rsidRDefault="00F2470E" w:rsidP="00F247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2470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0B3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1E8ADA2D" w14:textId="4FE0A1F3" w:rsidR="00F2470E" w:rsidRPr="00F2470E" w:rsidRDefault="00F2470E" w:rsidP="00F247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2470E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5BAE" w14:textId="5AE5CA52" w:rsidR="00F2470E" w:rsidRDefault="00F2470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C8F8627" wp14:editId="4A0E2447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86435" cy="359194"/>
              <wp:effectExtent l="0" t="0" r="18415" b="3175"/>
              <wp:wrapNone/>
              <wp:docPr id="19337820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591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9D129" w14:textId="1B4A11BA" w:rsidR="00F2470E" w:rsidRPr="00F2470E" w:rsidRDefault="00F2470E" w:rsidP="00F247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2470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F86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3pt;z-index:251670528;visibility:visible;mso-wrap-style:none;mso-height-percent:0;mso-wrap-distance-left:0;mso-wrap-distance-top:0;mso-wrap-distance-right:0;mso-wrap-distance-bottom:0;mso-position-horizontal:center;mso-position-horizontal-relative:margin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" filled="f" stroked="f">
              <v:textbox inset="0,15pt,0,0">
                <w:txbxContent>
                  <w:p w14:paraId="6C29D129" w14:textId="1B4A11BA" w:rsidR="00F2470E" w:rsidRPr="00F2470E" w:rsidRDefault="00F2470E" w:rsidP="00F247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2470E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114300" distB="114300" distL="114300" distR="114300" simplePos="0" relativeHeight="251661312" behindDoc="0" locked="1" layoutInCell="1" allowOverlap="1" wp14:anchorId="0277197D" wp14:editId="1AD798C2">
              <wp:simplePos x="0" y="0"/>
              <wp:positionH relativeFrom="margin">
                <wp:posOffset>-638810</wp:posOffset>
              </wp:positionH>
              <wp:positionV relativeFrom="page">
                <wp:posOffset>367030</wp:posOffset>
              </wp:positionV>
              <wp:extent cx="7090410" cy="374015"/>
              <wp:effectExtent l="0" t="0" r="15240" b="6985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041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811474D" w14:textId="353C32F5" w:rsidR="00F2470E" w:rsidRPr="002E3C84" w:rsidRDefault="00F2470E" w:rsidP="00F2470E">
                          <w:pPr>
                            <w:spacing w:line="240" w:lineRule="auto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bookmarkStart w:id="10" w:name="_Hlk218580308"/>
                          <w:bookmarkStart w:id="11" w:name="_Hlk218580309"/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Fruit fly outbreak – key messages for </w:t>
                          </w:r>
                          <w:r w:rsidR="00166F45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metropolitan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 schools</w:t>
                          </w:r>
                          <w:bookmarkEnd w:id="10"/>
                          <w:bookmarkEnd w:id="11"/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7197D" id="TextBox 2" o:spid="_x0000_s1028" type="#_x0000_t202" style="position:absolute;margin-left:-50.3pt;margin-top:28.9pt;width:558.3pt;height:29.45pt;z-index:251661312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" filled="f" stroked="f">
              <v:textbox inset="0,0,0,0">
                <w:txbxContent>
                  <w:p w14:paraId="6811474D" w14:textId="353C32F5" w:rsidR="00F2470E" w:rsidRPr="002E3C84" w:rsidRDefault="00F2470E" w:rsidP="00F2470E">
                    <w:pPr>
                      <w:spacing w:line="240" w:lineRule="auto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bookmarkStart w:id="12" w:name="_Hlk218580308"/>
                    <w:bookmarkStart w:id="13" w:name="_Hlk218580309"/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 xml:space="preserve">Fruit fly outbreak – key messages for </w:t>
                    </w:r>
                    <w:r w:rsidR="00166F45">
                      <w:rPr>
                        <w:color w:val="FFFFFF" w:themeColor="background1"/>
                        <w:sz w:val="40"/>
                        <w:szCs w:val="40"/>
                      </w:rPr>
                      <w:t>metropolitan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 xml:space="preserve"> schools</w:t>
                    </w:r>
                    <w:bookmarkEnd w:id="12"/>
                    <w:bookmarkEnd w:id="13"/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252095" distL="0" distR="0" simplePos="0" relativeHeight="251659264" behindDoc="1" locked="1" layoutInCell="1" allowOverlap="1" wp14:anchorId="68E60483" wp14:editId="2C407E8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840980" cy="863600"/>
          <wp:effectExtent l="0" t="0" r="7620" b="0"/>
          <wp:wrapSquare wrapText="bothSides"/>
          <wp:docPr id="313721802" name="Picture 313721802" descr="A blue square with white line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blue square with whit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98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2ADC" w14:textId="35A1C680" w:rsidR="00F2470E" w:rsidRDefault="00F247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A48F871" wp14:editId="6FBA52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4721833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BC90D" w14:textId="48FCDAED" w:rsidR="00F2470E" w:rsidRPr="00F2470E" w:rsidRDefault="00F2470E" w:rsidP="00F2470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2470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8F8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54.05pt;height:31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ucIEAIAABwEAAAOAAAAZHJzL2Uyb0RvYy54bWysU01v2zAMvQ/YfxB0X+w0a9o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58n15xJCk3uJjd5gjW7XHY+4FcFLYtGyT2xksAS&#10;+1VAakipQ0rsZWHZGJOYMfY3ByVGT3aZMFrYb3rWVCW/GabfQHWgpTwc+Q5OLhtqvRIBX4QngmkP&#10;Ei0+06ENdCWHk8VZDf7H3/wxn3CnKGcdCabklhTNmflmiY+orWSM7/Jr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fTLnCB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541BC90D" w14:textId="48FCDAED" w:rsidR="00F2470E" w:rsidRPr="00F2470E" w:rsidRDefault="00F2470E" w:rsidP="00F2470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2470E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green check mark on a white background&#10;&#10;AI-generated content may be incorrect." style="width:114.75pt;height:108.75pt;visibility:visible;mso-wrap-style:square" o:bullet="t">
        <v:imagedata r:id="rId1" o:title="A green check mark on a white background&#10;&#10;AI-generated content may be incorrect"/>
      </v:shape>
    </w:pict>
  </w:numPicBullet>
  <w:numPicBullet w:numPicBulletId="1">
    <w:pict>
      <v:shape id="_x0000_i1026" type="#_x0000_t75" alt="A red x symbol on a checkered background&#10;&#10;AI-generated content may be incorrect." style="width:147pt;height:153.75pt;visibility:visible;mso-wrap-style:square" o:bullet="t">
        <v:imagedata r:id="rId2" o:title="A red x symbol on a checkered background&#10;&#10;AI-generated content may be incorrect"/>
      </v:shape>
    </w:pict>
  </w:numPicBullet>
  <w:numPicBullet w:numPicBulletId="2">
    <w:pict>
      <v:shape id="_x0000_i1027" type="#_x0000_t75" style="width:103.5pt;height:104.25pt" o:bullet="t">
        <v:imagedata r:id="rId3" o:title="x symbol"/>
      </v:shape>
    </w:pict>
  </w:numPicBullet>
  <w:abstractNum w:abstractNumId="0" w15:restartNumberingAfterBreak="0">
    <w:nsid w:val="027A4427"/>
    <w:multiLevelType w:val="hybridMultilevel"/>
    <w:tmpl w:val="89642F72"/>
    <w:lvl w:ilvl="0" w:tplc="5B82F5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7634"/>
    <w:multiLevelType w:val="hybridMultilevel"/>
    <w:tmpl w:val="BE16D6E6"/>
    <w:lvl w:ilvl="0" w:tplc="DF1269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496"/>
    <w:multiLevelType w:val="hybridMultilevel"/>
    <w:tmpl w:val="818A3156"/>
    <w:lvl w:ilvl="0" w:tplc="DF1269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1C7C"/>
    <w:multiLevelType w:val="hybridMultilevel"/>
    <w:tmpl w:val="DF14B4AC"/>
    <w:lvl w:ilvl="0" w:tplc="DF1269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D0247"/>
    <w:multiLevelType w:val="hybridMultilevel"/>
    <w:tmpl w:val="08982DDC"/>
    <w:lvl w:ilvl="0" w:tplc="C93476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6D7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80D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CEB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24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AA3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A2B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26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CEC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D6956FB"/>
    <w:multiLevelType w:val="hybridMultilevel"/>
    <w:tmpl w:val="D4A2E6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E72148"/>
    <w:multiLevelType w:val="hybridMultilevel"/>
    <w:tmpl w:val="04BCDDC6"/>
    <w:lvl w:ilvl="0" w:tplc="ADA29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CC79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E15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241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0C0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9E02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94B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BA8A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369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44D57C6"/>
    <w:multiLevelType w:val="multilevel"/>
    <w:tmpl w:val="1630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13B98"/>
    <w:multiLevelType w:val="hybridMultilevel"/>
    <w:tmpl w:val="A476F36C"/>
    <w:lvl w:ilvl="0" w:tplc="8E7E10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E4B30"/>
    <w:multiLevelType w:val="hybridMultilevel"/>
    <w:tmpl w:val="05247142"/>
    <w:lvl w:ilvl="0" w:tplc="FAE832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0C73"/>
    <w:multiLevelType w:val="hybridMultilevel"/>
    <w:tmpl w:val="7F5A41F2"/>
    <w:lvl w:ilvl="0" w:tplc="FAE832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258522">
    <w:abstractNumId w:val="8"/>
  </w:num>
  <w:num w:numId="2" w16cid:durableId="588851788">
    <w:abstractNumId w:val="3"/>
  </w:num>
  <w:num w:numId="3" w16cid:durableId="372005069">
    <w:abstractNumId w:val="1"/>
  </w:num>
  <w:num w:numId="4" w16cid:durableId="1508133365">
    <w:abstractNumId w:val="2"/>
  </w:num>
  <w:num w:numId="5" w16cid:durableId="1558854009">
    <w:abstractNumId w:val="7"/>
  </w:num>
  <w:num w:numId="6" w16cid:durableId="565651705">
    <w:abstractNumId w:val="4"/>
  </w:num>
  <w:num w:numId="7" w16cid:durableId="2135782349">
    <w:abstractNumId w:val="6"/>
  </w:num>
  <w:num w:numId="8" w16cid:durableId="1724477906">
    <w:abstractNumId w:val="9"/>
  </w:num>
  <w:num w:numId="9" w16cid:durableId="1550262783">
    <w:abstractNumId w:val="10"/>
  </w:num>
  <w:num w:numId="10" w16cid:durableId="564727074">
    <w:abstractNumId w:val="0"/>
  </w:num>
  <w:num w:numId="11" w16cid:durableId="577592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E0"/>
    <w:rsid w:val="000911E0"/>
    <w:rsid w:val="000F2E8D"/>
    <w:rsid w:val="00166F45"/>
    <w:rsid w:val="00173238"/>
    <w:rsid w:val="001E2CA8"/>
    <w:rsid w:val="0020623D"/>
    <w:rsid w:val="00216F5B"/>
    <w:rsid w:val="0026385F"/>
    <w:rsid w:val="002953A6"/>
    <w:rsid w:val="002B6955"/>
    <w:rsid w:val="00365B56"/>
    <w:rsid w:val="003D025A"/>
    <w:rsid w:val="00461393"/>
    <w:rsid w:val="00483500"/>
    <w:rsid w:val="004C4114"/>
    <w:rsid w:val="004D4A19"/>
    <w:rsid w:val="00503656"/>
    <w:rsid w:val="00507E46"/>
    <w:rsid w:val="00597E56"/>
    <w:rsid w:val="006163E1"/>
    <w:rsid w:val="006709B2"/>
    <w:rsid w:val="00712C9B"/>
    <w:rsid w:val="007262E4"/>
    <w:rsid w:val="007C33BC"/>
    <w:rsid w:val="007D0D0F"/>
    <w:rsid w:val="00844D66"/>
    <w:rsid w:val="009C062E"/>
    <w:rsid w:val="00A21C85"/>
    <w:rsid w:val="00A66643"/>
    <w:rsid w:val="00AC6442"/>
    <w:rsid w:val="00AD6E94"/>
    <w:rsid w:val="00B01596"/>
    <w:rsid w:val="00C57E83"/>
    <w:rsid w:val="00C73F1F"/>
    <w:rsid w:val="00CD7BEE"/>
    <w:rsid w:val="00F2470E"/>
    <w:rsid w:val="00FC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BD5EA"/>
  <w15:chartTrackingRefBased/>
  <w15:docId w15:val="{E8C25A94-D124-4978-8215-5275AC28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1E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911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1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3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0E"/>
  </w:style>
  <w:style w:type="paragraph" w:styleId="Footer">
    <w:name w:val="footer"/>
    <w:basedOn w:val="Normal"/>
    <w:link w:val="FooterChar"/>
    <w:uiPriority w:val="99"/>
    <w:unhideWhenUsed/>
    <w:rsid w:val="00F2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0E"/>
  </w:style>
  <w:style w:type="character" w:styleId="Hyperlink">
    <w:name w:val="Hyperlink"/>
    <w:basedOn w:val="DefaultParagraphFont"/>
    <w:uiPriority w:val="99"/>
    <w:unhideWhenUsed/>
    <w:rsid w:val="00F247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ruitfly.sa.gov.au/outbreak-ma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uitfly.sa.gov.au/outbreak-restrictions/fruit-and-vegetables-at-ris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ruitfly.sa.gov.au/outbreak-map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ruitfly@sa.gov.au" TargetMode="External"/><Relationship Id="rId2" Type="http://schemas.openxmlformats.org/officeDocument/2006/relationships/hyperlink" Target="mailto:fruitfly@sa.gov.au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244ABA4361F4CABC220980C03EB3F" ma:contentTypeVersion="17" ma:contentTypeDescription="Create a new document." ma:contentTypeScope="" ma:versionID="6a703822bfd7c2dde5a3a97ef261103b">
  <xsd:schema xmlns:xsd="http://www.w3.org/2001/XMLSchema" xmlns:xs="http://www.w3.org/2001/XMLSchema" xmlns:p="http://schemas.microsoft.com/office/2006/metadata/properties" xmlns:ns2="47df81da-af88-4ca7-87aa-c8ad326f4937" xmlns:ns3="51caf451-0ab3-4de5-8549-eb633c4e0610" targetNamespace="http://schemas.microsoft.com/office/2006/metadata/properties" ma:root="true" ma:fieldsID="83f21671ea73b776fd7b5900d9bdd10b" ns2:_="" ns3:_="">
    <xsd:import namespace="47df81da-af88-4ca7-87aa-c8ad326f4937"/>
    <xsd:import namespace="51caf451-0ab3-4de5-8549-eb633c4e0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f81da-af88-4ca7-87aa-c8ad326f4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af451-0ab3-4de5-8549-eb633c4e0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2a0d71-cab0-4cb5-ba40-84303425aa8c}" ma:internalName="TaxCatchAll" ma:showField="CatchAllData" ma:web="51caf451-0ab3-4de5-8549-eb633c4e0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df81da-af88-4ca7-87aa-c8ad326f4937">
      <Terms xmlns="http://schemas.microsoft.com/office/infopath/2007/PartnerControls"/>
    </lcf76f155ced4ddcb4097134ff3c332f>
    <TaxCatchAll xmlns="51caf451-0ab3-4de5-8549-eb633c4e0610" xsi:nil="true"/>
    <Date xmlns="47df81da-af88-4ca7-87aa-c8ad326f4937" xsi:nil="true"/>
  </documentManagement>
</p:properties>
</file>

<file path=customXml/itemProps1.xml><?xml version="1.0" encoding="utf-8"?>
<ds:datastoreItem xmlns:ds="http://schemas.openxmlformats.org/officeDocument/2006/customXml" ds:itemID="{909B9987-C7E2-4B1A-AFD8-E95589846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F3618-9835-45B5-8784-BA6AB31A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f81da-af88-4ca7-87aa-c8ad326f4937"/>
    <ds:schemaRef ds:uri="51caf451-0ab3-4de5-8549-eb633c4e0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8038A-8D34-4FB4-814A-89641D7B931E}">
  <ds:schemaRefs>
    <ds:schemaRef ds:uri="http://schemas.microsoft.com/office/2006/metadata/properties"/>
    <ds:schemaRef ds:uri="http://schemas.microsoft.com/office/infopath/2007/PartnerControls"/>
    <ds:schemaRef ds:uri="47df81da-af88-4ca7-87aa-c8ad326f4937"/>
    <ds:schemaRef ds:uri="51caf451-0ab3-4de5-8549-eb633c4e0610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2133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Late, Alyssa (PIRSA)</dc:creator>
  <cp:keywords/>
  <dc:description/>
  <cp:lastModifiedBy>Lesek, Julian (PIRSA)</cp:lastModifiedBy>
  <cp:revision>3</cp:revision>
  <dcterms:created xsi:type="dcterms:W3CDTF">2026-01-15T01:34:00Z</dcterms:created>
  <dcterms:modified xsi:type="dcterms:W3CDTF">2026-01-15T23:06:00Z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57bfbc44,660cfad8,73432c2b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5c54fd01,29dc98b4,18a45f5c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0x010100EEE244ABA4361F4CABC220980C03EB3F</vt:lpwstr>
  </property>
</Properties>
</file>