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75D4" w14:textId="28CC11EE" w:rsidR="00A571E3" w:rsidRPr="00131AFD" w:rsidRDefault="00A571E3" w:rsidP="00A571E3">
      <w:pPr>
        <w:pStyle w:val="Title"/>
        <w:rPr>
          <w:sz w:val="52"/>
          <w:szCs w:val="52"/>
        </w:rPr>
      </w:pPr>
      <w:r w:rsidRPr="00131AFD">
        <w:rPr>
          <w:sz w:val="52"/>
          <w:szCs w:val="52"/>
        </w:rPr>
        <w:t>Quarantine newsletter articles</w:t>
      </w:r>
    </w:p>
    <w:p w14:paraId="48CE55B5" w14:textId="77777777" w:rsidR="00C81ECB" w:rsidRPr="00131AFD" w:rsidRDefault="00C81ECB">
      <w:pPr>
        <w:rPr>
          <w:rFonts w:ascii="Arial" w:hAnsi="Arial" w:cs="Arial"/>
          <w:i/>
          <w:iCs/>
          <w:color w:val="ED7D31" w:themeColor="accent2"/>
          <w:sz w:val="20"/>
          <w:szCs w:val="20"/>
        </w:rPr>
      </w:pPr>
    </w:p>
    <w:p w14:paraId="581C8F65" w14:textId="44FA1397" w:rsidR="00383ECC" w:rsidRPr="00131AFD" w:rsidRDefault="00383ECC">
      <w:pPr>
        <w:rPr>
          <w:rFonts w:ascii="Arial" w:hAnsi="Arial" w:cs="Arial"/>
          <w:i/>
          <w:iCs/>
          <w:color w:val="4472C4" w:themeColor="accent1"/>
        </w:rPr>
      </w:pPr>
      <w:r w:rsidRPr="00131AFD">
        <w:rPr>
          <w:rFonts w:ascii="Arial" w:hAnsi="Arial" w:cs="Arial"/>
          <w:i/>
          <w:iCs/>
          <w:color w:val="4472C4" w:themeColor="accent1"/>
        </w:rPr>
        <w:t>Short</w:t>
      </w:r>
      <w:r w:rsidR="00DB5877" w:rsidRPr="00131AFD">
        <w:rPr>
          <w:rFonts w:ascii="Arial" w:hAnsi="Arial" w:cs="Arial"/>
          <w:i/>
          <w:iCs/>
          <w:color w:val="4472C4" w:themeColor="accent1"/>
        </w:rPr>
        <w:t xml:space="preserve"> </w:t>
      </w:r>
    </w:p>
    <w:p w14:paraId="501F4951" w14:textId="77777777" w:rsidR="001C1144" w:rsidRPr="00A10EBC" w:rsidRDefault="001C1144" w:rsidP="001C1144">
      <w:pPr>
        <w:rPr>
          <w:rFonts w:ascii="Arial" w:hAnsi="Arial" w:cs="Arial"/>
        </w:rPr>
      </w:pPr>
      <w:r w:rsidRPr="00A10EBC">
        <w:rPr>
          <w:rFonts w:ascii="Arial" w:hAnsi="Arial" w:cs="Arial"/>
          <w:b/>
          <w:bCs/>
          <w:sz w:val="24"/>
          <w:szCs w:val="24"/>
        </w:rPr>
        <w:t>Quarantine in South Australia</w:t>
      </w:r>
      <w:r>
        <w:rPr>
          <w:rFonts w:ascii="Arial" w:hAnsi="Arial" w:cs="Arial"/>
        </w:rPr>
        <w:t xml:space="preserve"> - </w:t>
      </w:r>
      <w:r w:rsidRPr="00312E72">
        <w:rPr>
          <w:rFonts w:ascii="Arial" w:hAnsi="Arial" w:cs="Arial"/>
          <w:i/>
          <w:iCs/>
        </w:rPr>
        <w:t>Know the restrictions</w:t>
      </w:r>
    </w:p>
    <w:p w14:paraId="6498D529" w14:textId="33191F49" w:rsidR="001649C3" w:rsidRDefault="001649C3" w:rsidP="001649C3">
      <w:pPr>
        <w:rPr>
          <w:rFonts w:ascii="Arial" w:hAnsi="Arial" w:cs="Arial"/>
        </w:rPr>
      </w:pPr>
      <w:r w:rsidRPr="002251AF">
        <w:rPr>
          <w:rFonts w:ascii="Arial" w:hAnsi="Arial" w:cs="Arial"/>
        </w:rPr>
        <w:t xml:space="preserve">When preparing to travel within or to South Australia, there are some things to consider </w:t>
      </w:r>
      <w:proofErr w:type="gramStart"/>
      <w:r w:rsidRPr="002251AF">
        <w:rPr>
          <w:rFonts w:ascii="Arial" w:hAnsi="Arial" w:cs="Arial"/>
        </w:rPr>
        <w:t>to keep</w:t>
      </w:r>
      <w:proofErr w:type="gramEnd"/>
      <w:r w:rsidRPr="002251AF">
        <w:rPr>
          <w:rFonts w:ascii="Arial" w:hAnsi="Arial" w:cs="Arial"/>
        </w:rPr>
        <w:t xml:space="preserve"> our state safe</w:t>
      </w:r>
      <w:r w:rsidR="00C81ECB">
        <w:rPr>
          <w:rFonts w:ascii="Arial" w:hAnsi="Arial" w:cs="Arial"/>
        </w:rPr>
        <w:t xml:space="preserve"> from pests and diseases</w:t>
      </w:r>
      <w:r w:rsidRPr="002251AF">
        <w:rPr>
          <w:rFonts w:ascii="Arial" w:hAnsi="Arial" w:cs="Arial"/>
        </w:rPr>
        <w:t xml:space="preserve">. </w:t>
      </w:r>
    </w:p>
    <w:p w14:paraId="7906AD79" w14:textId="77777777" w:rsidR="00AA40B5" w:rsidRPr="00AA40B5" w:rsidRDefault="00AA40B5" w:rsidP="00AA40B5">
      <w:pPr>
        <w:rPr>
          <w:rFonts w:ascii="Arial" w:hAnsi="Arial" w:cs="Arial"/>
        </w:rPr>
      </w:pPr>
      <w:r w:rsidRPr="00AA40B5">
        <w:rPr>
          <w:rFonts w:ascii="Arial" w:hAnsi="Arial" w:cs="Arial"/>
        </w:rPr>
        <w:t>Some fruits, vegetables and plants, cannot be brought into South Australia or the Riverland as they may carry pests or diseases, including fruit fly, that are a risk to our state.</w:t>
      </w:r>
    </w:p>
    <w:p w14:paraId="6738F74D" w14:textId="261910AA" w:rsidR="004278BC" w:rsidRPr="004278BC" w:rsidRDefault="004278BC" w:rsidP="004278BC">
      <w:pPr>
        <w:rPr>
          <w:rFonts w:ascii="Arial" w:hAnsi="Arial" w:cs="Arial"/>
        </w:rPr>
      </w:pPr>
      <w:r w:rsidRPr="004278BC">
        <w:rPr>
          <w:rFonts w:ascii="Arial" w:hAnsi="Arial" w:cs="Arial"/>
        </w:rPr>
        <w:t>If you are caught with fruit and vegetables that are a risk, your produce will be taken away, and you may face a</w:t>
      </w:r>
      <w:r w:rsidR="00C81ECB">
        <w:rPr>
          <w:rFonts w:ascii="Arial" w:hAnsi="Arial" w:cs="Arial"/>
        </w:rPr>
        <w:t xml:space="preserve"> $420</w:t>
      </w:r>
      <w:r w:rsidRPr="004278BC">
        <w:rPr>
          <w:rFonts w:ascii="Arial" w:hAnsi="Arial" w:cs="Arial"/>
        </w:rPr>
        <w:t xml:space="preserve"> fine. </w:t>
      </w:r>
    </w:p>
    <w:p w14:paraId="7994ED88" w14:textId="77777777" w:rsidR="00C93E6C" w:rsidRPr="00C93E6C" w:rsidRDefault="00C93E6C" w:rsidP="00C93E6C">
      <w:pPr>
        <w:rPr>
          <w:rFonts w:ascii="Arial" w:hAnsi="Arial" w:cs="Arial"/>
        </w:rPr>
      </w:pPr>
      <w:r w:rsidRPr="00C93E6C">
        <w:rPr>
          <w:rFonts w:ascii="Arial" w:hAnsi="Arial" w:cs="Arial"/>
        </w:rPr>
        <w:t>Understand how to plan your travel to and within South Australia, so pests and diseases don’t travel with you.</w:t>
      </w:r>
    </w:p>
    <w:p w14:paraId="27E9C1B3" w14:textId="0B5DA7C7" w:rsidR="00C93E6C" w:rsidRPr="00C93E6C" w:rsidRDefault="00C93E6C" w:rsidP="00C93E6C">
      <w:pPr>
        <w:rPr>
          <w:rFonts w:ascii="Arial" w:hAnsi="Arial" w:cs="Arial"/>
        </w:rPr>
      </w:pPr>
      <w:r w:rsidRPr="00C93E6C">
        <w:rPr>
          <w:rFonts w:ascii="Arial" w:hAnsi="Arial" w:cs="Arial"/>
        </w:rPr>
        <w:t xml:space="preserve">Pack thoughtfully and buy local when you arrive. </w:t>
      </w:r>
    </w:p>
    <w:p w14:paraId="46BDD05E" w14:textId="07103D65" w:rsidR="001C1144" w:rsidRPr="00A10EBC" w:rsidRDefault="00C93E6C">
      <w:pPr>
        <w:rPr>
          <w:rFonts w:ascii="Arial" w:hAnsi="Arial" w:cs="Arial"/>
        </w:rPr>
      </w:pPr>
      <w:r w:rsidRPr="00C93E6C">
        <w:rPr>
          <w:rFonts w:ascii="Arial" w:hAnsi="Arial" w:cs="Arial"/>
        </w:rPr>
        <w:t xml:space="preserve">Visit </w:t>
      </w:r>
      <w:hyperlink r:id="rId7" w:history="1">
        <w:r w:rsidRPr="00C93E6C">
          <w:rPr>
            <w:rStyle w:val="Hyperlink"/>
            <w:rFonts w:ascii="Arial" w:hAnsi="Arial" w:cs="Arial"/>
          </w:rPr>
          <w:t>fruitfly.sa.gov.au</w:t>
        </w:r>
      </w:hyperlink>
      <w:r w:rsidRPr="00C93E6C">
        <w:rPr>
          <w:rFonts w:ascii="Arial" w:hAnsi="Arial" w:cs="Arial"/>
        </w:rPr>
        <w:t xml:space="preserve"> or call 1300 666 010 to find out more.</w:t>
      </w:r>
    </w:p>
    <w:p w14:paraId="5E416FB9" w14:textId="0F7F868B" w:rsidR="00DB5877" w:rsidRPr="00131AFD" w:rsidRDefault="00DB5877">
      <w:pPr>
        <w:rPr>
          <w:rFonts w:ascii="Arial" w:hAnsi="Arial" w:cs="Arial"/>
          <w:i/>
          <w:iCs/>
          <w:color w:val="4472C4" w:themeColor="accent1"/>
        </w:rPr>
      </w:pPr>
      <w:r w:rsidRPr="00131AFD">
        <w:rPr>
          <w:rFonts w:ascii="Arial" w:hAnsi="Arial" w:cs="Arial"/>
          <w:i/>
          <w:iCs/>
          <w:color w:val="4472C4" w:themeColor="accent1"/>
        </w:rPr>
        <w:t xml:space="preserve">Long </w:t>
      </w:r>
    </w:p>
    <w:p w14:paraId="0AEAA5AF" w14:textId="70E0F0DC" w:rsidR="0089679F" w:rsidRPr="002251AF" w:rsidRDefault="0089679F" w:rsidP="0089679F">
      <w:pPr>
        <w:rPr>
          <w:rFonts w:ascii="Arial" w:hAnsi="Arial" w:cs="Arial"/>
        </w:rPr>
      </w:pPr>
      <w:r w:rsidRPr="002251AF">
        <w:rPr>
          <w:rFonts w:ascii="Arial" w:hAnsi="Arial" w:cs="Arial"/>
          <w:b/>
          <w:bCs/>
          <w:sz w:val="24"/>
          <w:szCs w:val="24"/>
        </w:rPr>
        <w:t>Quarantine in South Australia</w:t>
      </w:r>
      <w:r w:rsidRPr="002251AF">
        <w:rPr>
          <w:rFonts w:ascii="Arial" w:hAnsi="Arial" w:cs="Arial"/>
        </w:rPr>
        <w:t xml:space="preserve"> - </w:t>
      </w:r>
      <w:r w:rsidRPr="002251AF">
        <w:rPr>
          <w:rFonts w:ascii="Arial" w:hAnsi="Arial" w:cs="Arial"/>
          <w:i/>
          <w:iCs/>
        </w:rPr>
        <w:t>Know the restrictions</w:t>
      </w:r>
    </w:p>
    <w:p w14:paraId="2B01A198" w14:textId="067A4627" w:rsidR="00AA40B5" w:rsidRPr="00AA40B5" w:rsidRDefault="00AA40B5" w:rsidP="00AA40B5">
      <w:pPr>
        <w:spacing w:after="0" w:line="240" w:lineRule="auto"/>
        <w:rPr>
          <w:rFonts w:ascii="Arial" w:eastAsia="Calibri" w:hAnsi="Arial" w:cs="Arial"/>
        </w:rPr>
      </w:pPr>
      <w:r w:rsidRPr="00AA40B5">
        <w:rPr>
          <w:rFonts w:ascii="Arial" w:eastAsia="Calibri" w:hAnsi="Arial" w:cs="Arial"/>
        </w:rPr>
        <w:t xml:space="preserve">When preparing to travel within or to South Australia, there are some things to consider </w:t>
      </w:r>
      <w:proofErr w:type="gramStart"/>
      <w:r w:rsidRPr="00AA40B5">
        <w:rPr>
          <w:rFonts w:ascii="Arial" w:eastAsia="Calibri" w:hAnsi="Arial" w:cs="Arial"/>
        </w:rPr>
        <w:t>to keep</w:t>
      </w:r>
      <w:proofErr w:type="gramEnd"/>
      <w:r w:rsidRPr="00AA40B5">
        <w:rPr>
          <w:rFonts w:ascii="Arial" w:eastAsia="Calibri" w:hAnsi="Arial" w:cs="Arial"/>
        </w:rPr>
        <w:t xml:space="preserve"> our state safe</w:t>
      </w:r>
      <w:r w:rsidR="00C81ECB">
        <w:rPr>
          <w:rFonts w:ascii="Arial" w:eastAsia="Calibri" w:hAnsi="Arial" w:cs="Arial"/>
        </w:rPr>
        <w:t xml:space="preserve"> from pests and diseases</w:t>
      </w:r>
      <w:r w:rsidRPr="00AA40B5">
        <w:rPr>
          <w:rFonts w:ascii="Arial" w:eastAsia="Calibri" w:hAnsi="Arial" w:cs="Arial"/>
        </w:rPr>
        <w:t xml:space="preserve">. </w:t>
      </w:r>
    </w:p>
    <w:p w14:paraId="78A10554" w14:textId="77777777" w:rsidR="00AA40B5" w:rsidRPr="00AA40B5" w:rsidRDefault="00AA40B5" w:rsidP="00AA40B5">
      <w:pPr>
        <w:spacing w:after="0" w:line="240" w:lineRule="auto"/>
        <w:rPr>
          <w:rFonts w:ascii="Arial" w:eastAsia="Calibri" w:hAnsi="Arial" w:cs="Arial"/>
        </w:rPr>
      </w:pPr>
    </w:p>
    <w:p w14:paraId="545661CC" w14:textId="77777777" w:rsidR="00AA40B5" w:rsidRPr="00AA40B5" w:rsidRDefault="00AA40B5" w:rsidP="00AA40B5">
      <w:pPr>
        <w:spacing w:after="0" w:line="240" w:lineRule="auto"/>
        <w:rPr>
          <w:rFonts w:ascii="Arial" w:eastAsia="Calibri" w:hAnsi="Arial" w:cs="Arial"/>
        </w:rPr>
      </w:pPr>
      <w:bookmarkStart w:id="0" w:name="_Hlk116471182"/>
      <w:r w:rsidRPr="00AA40B5">
        <w:rPr>
          <w:rFonts w:ascii="Arial" w:eastAsia="Calibri" w:hAnsi="Arial" w:cs="Arial"/>
        </w:rPr>
        <w:t>Some fruits, vegetables and plants, cannot be brought into South Australia or the Riverland as they may carry pests or diseases, including fruit fly, that are a risk to our state.</w:t>
      </w:r>
    </w:p>
    <w:bookmarkEnd w:id="0"/>
    <w:p w14:paraId="10F2B9BC" w14:textId="77777777" w:rsidR="00AA40B5" w:rsidRPr="00AA40B5" w:rsidRDefault="00AA40B5" w:rsidP="00AA40B5">
      <w:pPr>
        <w:spacing w:after="0" w:line="240" w:lineRule="auto"/>
        <w:rPr>
          <w:rFonts w:ascii="Arial" w:eastAsia="Calibri" w:hAnsi="Arial" w:cs="Arial"/>
        </w:rPr>
      </w:pPr>
    </w:p>
    <w:p w14:paraId="4ACC26FB" w14:textId="77777777" w:rsidR="00AA40B5" w:rsidRPr="00AA40B5" w:rsidRDefault="00AA40B5" w:rsidP="00AA40B5">
      <w:pPr>
        <w:spacing w:after="0" w:line="240" w:lineRule="auto"/>
        <w:rPr>
          <w:rFonts w:ascii="Arial" w:eastAsia="Calibri" w:hAnsi="Arial" w:cs="Arial"/>
        </w:rPr>
      </w:pPr>
      <w:r w:rsidRPr="00AA40B5">
        <w:rPr>
          <w:rFonts w:ascii="Arial" w:eastAsia="Calibri" w:hAnsi="Arial" w:cs="Arial"/>
        </w:rPr>
        <w:t>If you are travelling within or to South Australia, leave your fruit and vegetables at home and buy them when you arrive at your destination. It’s an excellent opportunity to support local businesses and experience the fresh local produce!</w:t>
      </w:r>
    </w:p>
    <w:p w14:paraId="1500422E" w14:textId="77777777" w:rsidR="00AA40B5" w:rsidRPr="00AA40B5" w:rsidRDefault="00AA40B5" w:rsidP="00AA40B5">
      <w:pPr>
        <w:spacing w:after="0" w:line="240" w:lineRule="auto"/>
        <w:rPr>
          <w:rFonts w:ascii="Arial" w:eastAsia="Calibri" w:hAnsi="Arial" w:cs="Arial"/>
        </w:rPr>
      </w:pPr>
    </w:p>
    <w:p w14:paraId="45F78DC4" w14:textId="77777777" w:rsidR="00AA40B5" w:rsidRPr="00AA40B5" w:rsidRDefault="00AA40B5" w:rsidP="00AA40B5">
      <w:pPr>
        <w:spacing w:after="0" w:line="240" w:lineRule="auto"/>
        <w:rPr>
          <w:rFonts w:ascii="Arial" w:eastAsia="Calibri" w:hAnsi="Arial" w:cs="Arial"/>
        </w:rPr>
      </w:pPr>
      <w:r w:rsidRPr="00AA40B5">
        <w:rPr>
          <w:rFonts w:ascii="Arial" w:eastAsia="Calibri" w:hAnsi="Arial" w:cs="Arial"/>
        </w:rPr>
        <w:t>The Riverland is a Pest Free Area. This means South Australian fruit growers can export to certain international markets without the need for further treatment. Supporting local growers and sellers will help protect the jobs and businesses currently at risk from fruit fly.</w:t>
      </w:r>
    </w:p>
    <w:p w14:paraId="450674BD" w14:textId="77777777" w:rsidR="00AA40B5" w:rsidRPr="00AA40B5" w:rsidRDefault="00AA40B5" w:rsidP="00AA40B5">
      <w:pPr>
        <w:spacing w:after="0" w:line="240" w:lineRule="auto"/>
        <w:rPr>
          <w:rFonts w:ascii="Arial" w:eastAsia="Calibri" w:hAnsi="Arial" w:cs="Arial"/>
        </w:rPr>
      </w:pPr>
    </w:p>
    <w:p w14:paraId="23B95D04" w14:textId="77777777" w:rsidR="00AA40B5" w:rsidRPr="00AA40B5" w:rsidRDefault="00AA40B5" w:rsidP="00AA40B5">
      <w:pPr>
        <w:spacing w:after="0" w:line="240" w:lineRule="auto"/>
        <w:rPr>
          <w:rFonts w:ascii="Arial" w:eastAsia="Calibri" w:hAnsi="Arial" w:cs="Arial"/>
        </w:rPr>
      </w:pPr>
      <w:r w:rsidRPr="00AA40B5">
        <w:rPr>
          <w:rFonts w:ascii="Arial" w:eastAsia="Calibri" w:hAnsi="Arial" w:cs="Arial"/>
        </w:rPr>
        <w:t xml:space="preserve">Certain fruit and vegetables cannot travel with you into the Riverland Pest Free Area. </w:t>
      </w:r>
    </w:p>
    <w:p w14:paraId="19321A94" w14:textId="77777777" w:rsidR="00AA40B5" w:rsidRPr="00AA40B5" w:rsidRDefault="00AA40B5" w:rsidP="00AA40B5">
      <w:pPr>
        <w:spacing w:after="0" w:line="240" w:lineRule="auto"/>
        <w:rPr>
          <w:rFonts w:ascii="Arial" w:eastAsia="Calibri" w:hAnsi="Arial" w:cs="Arial"/>
        </w:rPr>
      </w:pPr>
    </w:p>
    <w:p w14:paraId="3232551E" w14:textId="11CCA535" w:rsidR="00AA40B5" w:rsidRPr="00AA40B5" w:rsidRDefault="00AA40B5" w:rsidP="00AA40B5">
      <w:pPr>
        <w:spacing w:after="0" w:line="240" w:lineRule="auto"/>
        <w:rPr>
          <w:rFonts w:ascii="Arial" w:eastAsia="Calibri" w:hAnsi="Arial" w:cs="Arial"/>
        </w:rPr>
      </w:pPr>
      <w:r w:rsidRPr="00AA40B5">
        <w:rPr>
          <w:rFonts w:ascii="Arial" w:eastAsia="Calibri" w:hAnsi="Arial" w:cs="Arial"/>
        </w:rPr>
        <w:t>If you are caught with fruit and vegetables that are a risk, your produce will be taken away, and you may face a</w:t>
      </w:r>
      <w:r w:rsidR="00C81ECB">
        <w:rPr>
          <w:rFonts w:ascii="Arial" w:eastAsia="Calibri" w:hAnsi="Arial" w:cs="Arial"/>
        </w:rPr>
        <w:t xml:space="preserve"> $420</w:t>
      </w:r>
      <w:r w:rsidRPr="00AA40B5">
        <w:rPr>
          <w:rFonts w:ascii="Arial" w:eastAsia="Calibri" w:hAnsi="Arial" w:cs="Arial"/>
        </w:rPr>
        <w:t xml:space="preserve"> fine. </w:t>
      </w:r>
    </w:p>
    <w:p w14:paraId="4FF81FF6" w14:textId="77777777" w:rsidR="00AA40B5" w:rsidRPr="00AA40B5" w:rsidRDefault="00AA40B5" w:rsidP="00AA40B5">
      <w:pPr>
        <w:spacing w:after="0" w:line="240" w:lineRule="auto"/>
        <w:rPr>
          <w:rFonts w:ascii="Arial" w:eastAsia="Calibri" w:hAnsi="Arial" w:cs="Arial"/>
        </w:rPr>
      </w:pPr>
    </w:p>
    <w:p w14:paraId="7CEF05D1" w14:textId="77777777" w:rsidR="00AA40B5" w:rsidRPr="00AA40B5" w:rsidRDefault="00AA40B5" w:rsidP="00AA40B5">
      <w:pPr>
        <w:spacing w:after="0" w:line="240" w:lineRule="auto"/>
        <w:rPr>
          <w:rFonts w:ascii="Arial" w:eastAsia="Calibri" w:hAnsi="Arial" w:cs="Arial"/>
        </w:rPr>
      </w:pPr>
      <w:r w:rsidRPr="00AA40B5">
        <w:rPr>
          <w:rFonts w:ascii="Arial" w:eastAsia="Calibri" w:hAnsi="Arial" w:cs="Arial"/>
        </w:rPr>
        <w:t>Understand how to plan your travel to and within South Australia, so pests and diseases don’t travel with you.</w:t>
      </w:r>
    </w:p>
    <w:p w14:paraId="78BF20E1" w14:textId="77777777" w:rsidR="00AA40B5" w:rsidRPr="00AA40B5" w:rsidRDefault="00AA40B5" w:rsidP="00AA40B5">
      <w:pPr>
        <w:spacing w:after="0" w:line="240" w:lineRule="auto"/>
        <w:rPr>
          <w:rFonts w:ascii="Arial" w:eastAsia="Calibri" w:hAnsi="Arial" w:cs="Arial"/>
        </w:rPr>
      </w:pPr>
    </w:p>
    <w:p w14:paraId="0DFE6A3E" w14:textId="77777777" w:rsidR="00A571E3" w:rsidRDefault="00AA40B5" w:rsidP="00131AFD">
      <w:pPr>
        <w:spacing w:after="0" w:line="360" w:lineRule="auto"/>
        <w:rPr>
          <w:rFonts w:ascii="Arial" w:eastAsia="Calibri" w:hAnsi="Arial" w:cs="Arial"/>
        </w:rPr>
      </w:pPr>
      <w:bookmarkStart w:id="1" w:name="_Hlk116471240"/>
      <w:r w:rsidRPr="00AA40B5">
        <w:rPr>
          <w:rFonts w:ascii="Arial" w:eastAsia="Calibri" w:hAnsi="Arial" w:cs="Arial"/>
        </w:rPr>
        <w:t xml:space="preserve">Pack thoughtfully and buy local when you arrive. </w:t>
      </w:r>
    </w:p>
    <w:p w14:paraId="10E596ED" w14:textId="691AB733" w:rsidR="00AA40B5" w:rsidRPr="00AA40B5" w:rsidRDefault="00AA40B5" w:rsidP="00AA40B5">
      <w:pPr>
        <w:spacing w:after="0" w:line="240" w:lineRule="auto"/>
        <w:rPr>
          <w:rFonts w:ascii="Arial" w:eastAsia="Calibri" w:hAnsi="Arial" w:cs="Arial"/>
        </w:rPr>
      </w:pPr>
      <w:r w:rsidRPr="00AA40B5">
        <w:rPr>
          <w:rFonts w:ascii="Arial" w:eastAsia="Calibri" w:hAnsi="Arial" w:cs="Arial"/>
        </w:rPr>
        <w:t xml:space="preserve">Visit </w:t>
      </w:r>
      <w:hyperlink r:id="rId8" w:history="1">
        <w:r w:rsidRPr="00AA40B5">
          <w:rPr>
            <w:rFonts w:ascii="Arial" w:eastAsia="Calibri" w:hAnsi="Arial" w:cs="Arial"/>
            <w:color w:val="0563C1"/>
            <w:u w:val="single"/>
          </w:rPr>
          <w:t>fruitfly.sa.gov.au</w:t>
        </w:r>
      </w:hyperlink>
      <w:r w:rsidRPr="00AA40B5">
        <w:rPr>
          <w:rFonts w:ascii="Arial" w:eastAsia="Calibri" w:hAnsi="Arial" w:cs="Arial"/>
        </w:rPr>
        <w:t xml:space="preserve"> or call 1300 666 010 to find out more.</w:t>
      </w:r>
    </w:p>
    <w:bookmarkEnd w:id="1"/>
    <w:p w14:paraId="352EBD4C" w14:textId="5E20CA66" w:rsidR="00681D62" w:rsidRPr="003E582E" w:rsidRDefault="00681D62" w:rsidP="00AA40B5">
      <w:pPr>
        <w:rPr>
          <w:rFonts w:ascii="Arial" w:hAnsi="Arial" w:cs="Arial"/>
        </w:rPr>
      </w:pPr>
    </w:p>
    <w:sectPr w:rsidR="00681D62" w:rsidRPr="003E582E" w:rsidSect="00131AFD">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CCF7" w14:textId="77777777" w:rsidR="009A02E4" w:rsidRDefault="009A02E4" w:rsidP="00C81ECB">
      <w:pPr>
        <w:spacing w:after="0" w:line="240" w:lineRule="auto"/>
      </w:pPr>
      <w:r>
        <w:separator/>
      </w:r>
    </w:p>
  </w:endnote>
  <w:endnote w:type="continuationSeparator" w:id="0">
    <w:p w14:paraId="65DC4C17" w14:textId="77777777" w:rsidR="009A02E4" w:rsidRDefault="009A02E4" w:rsidP="00C8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4B8B" w14:textId="1BD564FC" w:rsidR="00C81ECB" w:rsidRDefault="00C81ECB">
    <w:pPr>
      <w:pStyle w:val="Footer"/>
    </w:pPr>
    <w:r>
      <w:rPr>
        <w:noProof/>
      </w:rPr>
      <mc:AlternateContent>
        <mc:Choice Requires="wps">
          <w:drawing>
            <wp:anchor distT="0" distB="0" distL="0" distR="0" simplePos="0" relativeHeight="251662336" behindDoc="0" locked="0" layoutInCell="1" allowOverlap="1" wp14:anchorId="648FD0A4" wp14:editId="71930CFF">
              <wp:simplePos x="635" y="635"/>
              <wp:positionH relativeFrom="page">
                <wp:align>center</wp:align>
              </wp:positionH>
              <wp:positionV relativeFrom="page">
                <wp:align>bottom</wp:align>
              </wp:positionV>
              <wp:extent cx="686435" cy="379730"/>
              <wp:effectExtent l="0" t="0" r="18415" b="0"/>
              <wp:wrapNone/>
              <wp:docPr id="93690615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319CC0A" w14:textId="77777777" w:rsidR="00C81ECB" w:rsidRPr="00C81ECB" w:rsidRDefault="00C81ECB" w:rsidP="00C81ECB">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FD0A4" id="_x0000_t202" coordsize="21600,21600" o:spt="202" path="m,l,21600r21600,l21600,xe">
              <v:stroke joinstyle="miter"/>
              <v:path gradientshapeok="t" o:connecttype="rect"/>
            </v:shapetype>
            <v:shape id="Text Box 5" o:spid="_x0000_s1029" type="#_x0000_t202" alt="OFFICIAL " style="position:absolute;margin-left:0;margin-top:0;width:54.05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2319CC0A" w14:textId="77777777" w:rsidR="00C81ECB" w:rsidRPr="00C81ECB" w:rsidRDefault="00C81ECB" w:rsidP="00C81ECB">
                    <w:pPr>
                      <w:spacing w:after="0"/>
                      <w:rPr>
                        <w:rFonts w:ascii="Arial" w:eastAsia="Arial" w:hAnsi="Arial" w:cs="Arial"/>
                        <w:noProof/>
                        <w:color w:val="A8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97E3" w14:textId="1A728065" w:rsidR="00C81ECB" w:rsidRPr="00131AFD" w:rsidRDefault="00A571E3" w:rsidP="00131AFD">
    <w:pPr>
      <w:spacing w:line="276" w:lineRule="auto"/>
      <w:rPr>
        <w:sz w:val="18"/>
        <w:szCs w:val="18"/>
      </w:rPr>
    </w:pPr>
    <w:r>
      <w:rPr>
        <w:noProof/>
      </w:rPr>
      <mc:AlternateContent>
        <mc:Choice Requires="wps">
          <w:drawing>
            <wp:anchor distT="0" distB="0" distL="0" distR="0" simplePos="0" relativeHeight="251663360" behindDoc="0" locked="0" layoutInCell="1" allowOverlap="1" wp14:anchorId="780F82C7" wp14:editId="4DDB2FAD">
              <wp:simplePos x="0" y="0"/>
              <wp:positionH relativeFrom="page">
                <wp:posOffset>3380105</wp:posOffset>
              </wp:positionH>
              <wp:positionV relativeFrom="page">
                <wp:posOffset>10255250</wp:posOffset>
              </wp:positionV>
              <wp:extent cx="686435" cy="379730"/>
              <wp:effectExtent l="0" t="0" r="18415" b="0"/>
              <wp:wrapNone/>
              <wp:docPr id="204816564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F1AD81E" w14:textId="77777777" w:rsidR="00C81ECB" w:rsidRPr="00C81ECB" w:rsidRDefault="00C81ECB" w:rsidP="00C81ECB">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F82C7" id="_x0000_t202" coordsize="21600,21600" o:spt="202" path="m,l,21600r21600,l21600,xe">
              <v:stroke joinstyle="miter"/>
              <v:path gradientshapeok="t" o:connecttype="rect"/>
            </v:shapetype>
            <v:shape id="Text Box 6" o:spid="_x0000_s1030" type="#_x0000_t202" alt="OFFICIAL " style="position:absolute;margin-left:266.15pt;margin-top:807.5pt;width:54.05pt;height:29.9pt;z-index:25166336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XDEAIAABwEAAAOAAAAZHJzL2Uyb0RvYy54bWysU01v2zAMvQ/YfxB0X+w0bdoacYqsRYYB&#10;RVsgHXpWZDk2IIkCpcTOfv0oJU66bqdhF5kmKX689zS7641mO4W+BVvy8SjnTFkJVWs3Jf/xuvxy&#10;w5kPwlZCg1Ul3yvP7+afP806V6gLaEBXChkVsb7oXMmbEFyRZV42ygg/AqcsBWtAIwL94iarUHRU&#10;3ejsIs+nWQdYOQSpvCfvwyHI56l+XSsZnuvaq8B0yWm2kE5M5zqe2Xwmig0K17TyOIb4hymMaC01&#10;PZV6EEGwLbZ/lDKtRPBQh5EEk0Fdt1KlHWibcf5hm1UjnEq7EDjenWDy/6+sfNqt3Auy0H+FngiM&#10;gHTOF56ccZ++RhO/NCmjOEG4P8Gm+sAkOac308vJFWeSQpPr2+tJgjU7X3bowzcFhkWj5EisJLDE&#10;7tEHakipQ0rsZWHZap2Y0fY3ByVGT3aeMFqhX/esrUp+OUy/hmpPSyEc+PZOLltq/Sh8eBFIBNMe&#10;JNrwTEetoSs5HC3OGsCff/PHfMKdopx1JJiSW1I0Z/q7JT6itgYDB2OdjPFtfpVT3G7NPZAMx/Qi&#10;nEwmeTHowawRzBvJeREbUUhYSe1Kvh7M+3BQLj0HqRaLlEQyciI82pWTsXSEK2L52r8JdEfAAzH1&#10;BIOaRPEB90NuvOndYhsI/URKhPYA5BFxkmDi6vhcosbf/6es86Oe/wIAAP//AwBQSwMEFAAGAAgA&#10;AAAhAML47MfhAAAADQEAAA8AAABkcnMvZG93bnJldi54bWxMj8FuwjAQRO+V+g/WVuqtOCQhRSEO&#10;qpB6oqoE9NKbiZckNF5HsQPh77uc2uPOPM3OFOvJduKCg28dKZjPIhBIlTMt1Qq+Du8vSxA+aDK6&#10;c4QKbuhhXT4+FDo37ko7vOxDLTiEfK4VNCH0uZS+atBqP3M9EnsnN1gd+BxqaQZ95XDbyTiKMml1&#10;S/yh0T1uGqx+9qNVsNiFj/GTDsn3FN/O235TJadtpdTz0/S2AhFwCn8w3OtzdSi509GNZLzoOCOJ&#10;E0bZyOYLXsVIlkYpiONdek2XIMtC/l9R/gIAAP//AwBQSwECLQAUAAYACAAAACEAtoM4kv4AAADh&#10;AQAAEwAAAAAAAAAAAAAAAAAAAAAAW0NvbnRlbnRfVHlwZXNdLnhtbFBLAQItABQABgAIAAAAIQA4&#10;/SH/1gAAAJQBAAALAAAAAAAAAAAAAAAAAC8BAABfcmVscy8ucmVsc1BLAQItABQABgAIAAAAIQB9&#10;IdXDEAIAABwEAAAOAAAAAAAAAAAAAAAAAC4CAABkcnMvZTJvRG9jLnhtbFBLAQItABQABgAIAAAA&#10;IQDC+OzH4QAAAA0BAAAPAAAAAAAAAAAAAAAAAGoEAABkcnMvZG93bnJldi54bWxQSwUGAAAAAAQA&#10;BADzAAAAeAUAAAAA&#10;" filled="f" stroked="f">
              <v:textbox style="mso-fit-shape-to-text:t" inset="0,0,0,15pt">
                <w:txbxContent>
                  <w:p w14:paraId="5F1AD81E" w14:textId="77777777" w:rsidR="00C81ECB" w:rsidRPr="00C81ECB" w:rsidRDefault="00C81ECB" w:rsidP="00C81ECB">
                    <w:pPr>
                      <w:spacing w:after="0"/>
                      <w:rPr>
                        <w:rFonts w:ascii="Arial" w:eastAsia="Arial" w:hAnsi="Arial" w:cs="Arial"/>
                        <w:noProof/>
                        <w:color w:val="A80000"/>
                        <w:sz w:val="24"/>
                        <w:szCs w:val="24"/>
                      </w:rPr>
                    </w:pPr>
                  </w:p>
                </w:txbxContent>
              </v:textbox>
              <w10:wrap anchorx="page" anchory="page"/>
            </v:shape>
          </w:pict>
        </mc:Fallback>
      </mc:AlternateContent>
    </w:r>
    <w:r w:rsidRPr="00C911DC">
      <w:rPr>
        <w:noProof/>
        <w:sz w:val="18"/>
        <w:szCs w:val="18"/>
      </w:rPr>
      <w:drawing>
        <wp:anchor distT="0" distB="0" distL="114300" distR="114300" simplePos="0" relativeHeight="251665408" behindDoc="0" locked="0" layoutInCell="1" allowOverlap="1" wp14:anchorId="3B3293EA" wp14:editId="4208EC1F">
          <wp:simplePos x="0" y="0"/>
          <wp:positionH relativeFrom="column">
            <wp:posOffset>4276725</wp:posOffset>
          </wp:positionH>
          <wp:positionV relativeFrom="page">
            <wp:posOffset>9869805</wp:posOffset>
          </wp:positionV>
          <wp:extent cx="1962000" cy="558000"/>
          <wp:effectExtent l="0" t="0" r="0" b="1270"/>
          <wp:wrapNone/>
          <wp:docPr id="669347165" name="Picture 66934716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of a cell phon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000" cy="558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C911DC">
      <w:rPr>
        <w:noProof/>
        <w:sz w:val="18"/>
        <w:szCs w:val="18"/>
      </w:rPr>
      <mc:AlternateContent>
        <mc:Choice Requires="wps">
          <w:drawing>
            <wp:anchor distT="180340" distB="0" distL="114300" distR="114300" simplePos="0" relativeHeight="251666432" behindDoc="0" locked="0" layoutInCell="1" allowOverlap="1" wp14:anchorId="1711FD8F" wp14:editId="30F7603A">
              <wp:simplePos x="0" y="0"/>
              <wp:positionH relativeFrom="column">
                <wp:posOffset>16510</wp:posOffset>
              </wp:positionH>
              <wp:positionV relativeFrom="page">
                <wp:posOffset>9636271</wp:posOffset>
              </wp:positionV>
              <wp:extent cx="6480000" cy="0"/>
              <wp:effectExtent l="0" t="0" r="35560" b="19050"/>
              <wp:wrapTopAndBottom/>
              <wp:docPr id="2" name="Straight Connector 2"/>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bg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3DDAE1A" id="Straight Connector 2" o:spid="_x0000_s1026" style="position:absolute;z-index:251666432;visibility:visible;mso-wrap-style:square;mso-width-percent:0;mso-wrap-distance-left:9pt;mso-wrap-distance-top:14.2pt;mso-wrap-distance-right:9pt;mso-wrap-distance-bottom:0;mso-position-horizontal:absolute;mso-position-horizontal-relative:text;mso-position-vertical:absolute;mso-position-vertical-relative:page;mso-width-percent:0;mso-width-relative:margin" from="1.3pt,758.75pt" to="511.55pt,7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F40wEAAA8EAAAOAAAAZHJzL2Uyb0RvYy54bWysU8tu2zAQvBfoPxC815LdJg0EyzkkSC99&#10;BE37ATS5tAjwBZKx5L/vkpIl94EcgupAUdzZ2ZnVcns7GE2OEKJytqXrVU0JWO6EsoeW/vzx8O6G&#10;kpiYFUw7Cy09QaS3u7dvtr1vYOM6pwUEgiQ2Nr1vaZeSb6oq8g4MiyvnwWJQumBYws9wqERgPbIb&#10;XW3q+rrqXRA+OA4x4un9GKS7wi8l8PRNygiJ6JaitlTWUNZ9XqvdljWHwHyn+CSDvUKFYcpi0Znq&#10;niVGnoP6i8ooHlx0Mq24M5WTUnEoHtDNuv7DzVPHPBQv2Jzo5zbF/0fLvx7v7GPANvQ+NtE/huxi&#10;kMHkN+ojQ2nWaW4WDIlwPLz+cFPjQwk/x6ol0YeYPoEzJG9aqpXNPljDjp9jwmIIPUPysbakR8b3&#10;V3VBRaeVeFBa51gZBbjTgRwZ/sT9YV0w+tl8cWI8+3iVhYy0M7wUuWDCktpmQihjMelYXJddOmkY&#10;BX0HSZRAn5tRUh7IRQXjHGxaTzW1RXROk6h5Tpy8vJQ44RdVc/JocjYz+vy96ujjXNnZNCcbZV34&#10;l+w0nCXLEY9NuvCdt3snTmUeSgCnrvRxuiF5rC+/S/pyj3e/AAAA//8DAFBLAwQUAAYACAAAACEA&#10;VB8vWd4AAAAMAQAADwAAAGRycy9kb3ducmV2LnhtbEyPwU7DMAyG70i8Q2QkbixtodsoTSeEQDuz&#10;dQduWWPaao3TNelW3h7vMMHRvz/9/pyvJtuJEw6+daQgnkUgkCpnWqoVlNuPhyUIHzQZ3TlCBT/o&#10;YVXc3uQ6M+5Mn3jahFpwCflMK2hC6DMpfdWg1X7meiTefbvB6sDjUEsz6DOX204mUTSXVrfEFxrd&#10;41uD1WEzWgW7slxun7/MuEh9/XQ87tbJ4X2t1P3d9PoCIuAU/mC46LM6FOy0dyMZLzoFyZxBjtN4&#10;kYK4AFHyGIPYXzNZ5PL/E8UvAAAA//8DAFBLAQItABQABgAIAAAAIQC2gziS/gAAAOEBAAATAAAA&#10;AAAAAAAAAAAAAAAAAABbQ29udGVudF9UeXBlc10ueG1sUEsBAi0AFAAGAAgAAAAhADj9If/WAAAA&#10;lAEAAAsAAAAAAAAAAAAAAAAALwEAAF9yZWxzLy5yZWxzUEsBAi0AFAAGAAgAAAAhAGEJUXjTAQAA&#10;DwQAAA4AAAAAAAAAAAAAAAAALgIAAGRycy9lMm9Eb2MueG1sUEsBAi0AFAAGAAgAAAAhAFQfL1ne&#10;AAAADAEAAA8AAAAAAAAAAAAAAAAALQQAAGRycy9kb3ducmV2LnhtbFBLBQYAAAAABAAEAPMAAAA4&#10;BQAAAAA=&#10;" strokecolor="#bfbfbf [2412]" strokeweight=".5pt">
              <v:stroke joinstyle="miter"/>
              <w10:wrap type="topAndBottom" anchory="page"/>
            </v:line>
          </w:pict>
        </mc:Fallback>
      </mc:AlternateContent>
    </w:r>
    <w:r w:rsidRPr="00C911DC">
      <w:rPr>
        <w:sz w:val="18"/>
        <w:szCs w:val="18"/>
      </w:rPr>
      <w:t xml:space="preserve">Updated </w:t>
    </w:r>
    <w:r>
      <w:rPr>
        <w:sz w:val="18"/>
        <w:szCs w:val="18"/>
      </w:rPr>
      <w:t>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553A" w14:textId="1AE0DA60" w:rsidR="00C81ECB" w:rsidRDefault="00C81ECB">
    <w:pPr>
      <w:pStyle w:val="Footer"/>
    </w:pPr>
    <w:r>
      <w:rPr>
        <w:noProof/>
      </w:rPr>
      <mc:AlternateContent>
        <mc:Choice Requires="wps">
          <w:drawing>
            <wp:anchor distT="0" distB="0" distL="0" distR="0" simplePos="0" relativeHeight="251661312" behindDoc="0" locked="0" layoutInCell="1" allowOverlap="1" wp14:anchorId="3F2654B7" wp14:editId="707A3F1F">
              <wp:simplePos x="635" y="635"/>
              <wp:positionH relativeFrom="page">
                <wp:align>center</wp:align>
              </wp:positionH>
              <wp:positionV relativeFrom="page">
                <wp:align>bottom</wp:align>
              </wp:positionV>
              <wp:extent cx="686435" cy="379730"/>
              <wp:effectExtent l="0" t="0" r="18415" b="0"/>
              <wp:wrapNone/>
              <wp:docPr id="96493382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913838D" w14:textId="77777777" w:rsidR="00C81ECB" w:rsidRPr="00C81ECB" w:rsidRDefault="00C81ECB" w:rsidP="00C81ECB">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2654B7" id="_x0000_t202" coordsize="21600,21600" o:spt="202" path="m,l,21600r21600,l21600,xe">
              <v:stroke joinstyle="miter"/>
              <v:path gradientshapeok="t" o:connecttype="rect"/>
            </v:shapetype>
            <v:shape id="Text Box 4" o:spid="_x0000_s1032" type="#_x0000_t202" alt="OFFICIAL " style="position:absolute;margin-left:0;margin-top:0;width:54.05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C4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WiQYfoNVAdaCuHIt3dy2VLrlfDhRSARTHuQ&#10;aMMzHbWGruRwsjhrAH/8zR/zCXeKctaRYEpuSdGc6W+W+IjaGgwcjE0yxnf5dU5xuzMPQDIc04tw&#10;MpnkxaAHs0YwbyTnRWxEIWEltSv5ZjAfwlG59BykWixSEsnIibCyaydj6QhXxPK1fxPoToAHYuoJ&#10;BjWJ4h3ux9x407vFLhD6iZQI7RHIE+IkwcTV6blEjf/6n7Iuj3r+Ew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p1+wuA8CAAAc&#10;BAAADgAAAAAAAAAAAAAAAAAuAgAAZHJzL2Uyb0RvYy54bWxQSwECLQAUAAYACAAAACEAEqSbDNoA&#10;AAAEAQAADwAAAAAAAAAAAAAAAABpBAAAZHJzL2Rvd25yZXYueG1sUEsFBgAAAAAEAAQA8wAAAHAF&#10;AAAAAA==&#10;" filled="f" stroked="f">
              <v:textbox style="mso-fit-shape-to-text:t" inset="0,0,0,15pt">
                <w:txbxContent>
                  <w:p w14:paraId="3913838D" w14:textId="77777777" w:rsidR="00C81ECB" w:rsidRPr="00C81ECB" w:rsidRDefault="00C81ECB" w:rsidP="00C81ECB">
                    <w:pPr>
                      <w:spacing w:after="0"/>
                      <w:rPr>
                        <w:rFonts w:ascii="Arial" w:eastAsia="Arial" w:hAnsi="Arial" w:cs="Arial"/>
                        <w:noProof/>
                        <w:color w:val="A8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EFDF" w14:textId="77777777" w:rsidR="009A02E4" w:rsidRDefault="009A02E4" w:rsidP="00C81ECB">
      <w:pPr>
        <w:spacing w:after="0" w:line="240" w:lineRule="auto"/>
      </w:pPr>
      <w:r>
        <w:separator/>
      </w:r>
    </w:p>
  </w:footnote>
  <w:footnote w:type="continuationSeparator" w:id="0">
    <w:p w14:paraId="6736E360" w14:textId="77777777" w:rsidR="009A02E4" w:rsidRDefault="009A02E4" w:rsidP="00C8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9F18" w14:textId="760FE7FA" w:rsidR="00C81ECB" w:rsidRDefault="00C81ECB">
    <w:pPr>
      <w:pStyle w:val="Header"/>
    </w:pPr>
    <w:r>
      <w:rPr>
        <w:noProof/>
      </w:rPr>
      <mc:AlternateContent>
        <mc:Choice Requires="wps">
          <w:drawing>
            <wp:anchor distT="0" distB="0" distL="0" distR="0" simplePos="0" relativeHeight="251659264" behindDoc="0" locked="0" layoutInCell="1" allowOverlap="1" wp14:anchorId="5B436A1D" wp14:editId="3F0CA696">
              <wp:simplePos x="635" y="635"/>
              <wp:positionH relativeFrom="page">
                <wp:align>center</wp:align>
              </wp:positionH>
              <wp:positionV relativeFrom="page">
                <wp:align>top</wp:align>
              </wp:positionV>
              <wp:extent cx="686435" cy="379730"/>
              <wp:effectExtent l="0" t="0" r="18415" b="1270"/>
              <wp:wrapNone/>
              <wp:docPr id="11566950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87D1582" w14:textId="61AEEBA7" w:rsidR="00C81ECB" w:rsidRPr="00C81ECB" w:rsidRDefault="00C81ECB" w:rsidP="00C81ECB">
                          <w:pPr>
                            <w:spacing w:after="0"/>
                            <w:rPr>
                              <w:rFonts w:ascii="Arial" w:eastAsia="Arial" w:hAnsi="Arial" w:cs="Arial"/>
                              <w:noProof/>
                              <w:color w:val="A80000"/>
                              <w:sz w:val="24"/>
                              <w:szCs w:val="24"/>
                            </w:rPr>
                          </w:pPr>
                          <w:r w:rsidRPr="00C81EC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36A1D"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287D1582" w14:textId="61AEEBA7" w:rsidR="00C81ECB" w:rsidRPr="00C81ECB" w:rsidRDefault="00C81ECB" w:rsidP="00C81ECB">
                    <w:pPr>
                      <w:spacing w:after="0"/>
                      <w:rPr>
                        <w:rFonts w:ascii="Arial" w:eastAsia="Arial" w:hAnsi="Arial" w:cs="Arial"/>
                        <w:noProof/>
                        <w:color w:val="A80000"/>
                        <w:sz w:val="24"/>
                        <w:szCs w:val="24"/>
                      </w:rPr>
                    </w:pPr>
                    <w:r w:rsidRPr="00C81EC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9A8B" w14:textId="0003494C" w:rsidR="00C81ECB" w:rsidRDefault="00A571E3">
    <w:pPr>
      <w:pStyle w:val="Header"/>
    </w:pPr>
    <w:r>
      <w:rPr>
        <w:noProof/>
        <w:lang w:eastAsia="en-AU"/>
      </w:rPr>
      <mc:AlternateContent>
        <mc:Choice Requires="wps">
          <w:drawing>
            <wp:anchor distT="0" distB="0" distL="114300" distR="114300" simplePos="0" relativeHeight="251656191" behindDoc="0" locked="0" layoutInCell="1" allowOverlap="1" wp14:anchorId="7CFA0EEE" wp14:editId="231EB966">
              <wp:simplePos x="0" y="0"/>
              <wp:positionH relativeFrom="page">
                <wp:align>center</wp:align>
              </wp:positionH>
              <wp:positionV relativeFrom="paragraph">
                <wp:posOffset>-412750</wp:posOffset>
              </wp:positionV>
              <wp:extent cx="7215809" cy="864704"/>
              <wp:effectExtent l="0" t="0" r="23495" b="12065"/>
              <wp:wrapTopAndBottom/>
              <wp:docPr id="4" name="Rectangle 4"/>
              <wp:cNvGraphicFramePr/>
              <a:graphic xmlns:a="http://schemas.openxmlformats.org/drawingml/2006/main">
                <a:graphicData uri="http://schemas.microsoft.com/office/word/2010/wordprocessingShape">
                  <wps:wsp>
                    <wps:cNvSpPr/>
                    <wps:spPr>
                      <a:xfrm>
                        <a:off x="0" y="0"/>
                        <a:ext cx="7215809" cy="864704"/>
                      </a:xfrm>
                      <a:prstGeom prst="rect">
                        <a:avLst/>
                      </a:prstGeom>
                      <a:solidFill>
                        <a:srgbClr val="00427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6990D" id="Rectangle 4" o:spid="_x0000_s1026" style="position:absolute;margin-left:0;margin-top:-32.5pt;width:568.15pt;height:68.1pt;z-index:251656191;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gOdAIAAEcFAAAOAAAAZHJzL2Uyb0RvYy54bWysVEtv2zAMvg/YfxB0X+0EadMGdYqgRYcB&#10;RVusHXpWZCk2IIsapcTJfv0o+ZGgK3YYloNCmuTHhz7q+mbfGLZT6GuwBZ+c5ZwpK6Gs7abgP17v&#10;v1xy5oOwpTBgVcEPyvOb5edP161bqClUYEqFjECsX7Su4FUIbpFlXlaqEf4MnLJk1ICNCKTiJitR&#10;tITemGya5xdZC1g6BKm8p693nZEvE77WSoYnrb0KzBScagvpxHSu45ktr8Vig8JVtezLEP9QRSNq&#10;S0lHqDsRBNti/QdUU0sEDzqcSWgy0LqWKvVA3Uzyd928VMKp1AsNx7txTP7/wcrH3Yt7RhpD6/zC&#10;kxi72Gts4j/Vx/ZpWIdxWGofmKSP8+nk/DK/4kyS7fJiNs9ncZrZMdqhD18VNCwKBUe6jDQjsXvw&#10;oXMdXGIyD6Yu72tjkoKb9a1BthPx4vLZdL7q0U/csmPNSQoHo2Kwsd+VZnVJVU5TxkQnNeIJKZUN&#10;k85UiVJ1ac5z+g1ZIgFjROooAUZkTeWN2D3A4NmBDNhdf71/DFWJjWNw/rfCuuAxImUGG8bgpraA&#10;HwEY6qrP3PlT+SejieIaysMzMoRuF7yT9zXdz4Pw4VkgkZ/WhBY6PNGhDbQFh17irAL89dH36E+c&#10;JCtnLS1Twf3PrUDFmflmia1Xk9ksbl9SZufzKSl4almfWuy2uQW69gk9HU4mMfoHM4gaoXmjvV/F&#10;rGQSVlLugsuAg3IbuiWnl0Oq1Sq50cY5ER7si5MRPE418u91/ybQ9SQNRO9HGBZPLN5xtfONkRZW&#10;2wC6TkQ+zrWfN21rIk7/ssTn4FRPXsf3b/kbAAD//wMAUEsDBBQABgAIAAAAIQB/3jhg3gAAAAgB&#10;AAAPAAAAZHJzL2Rvd25yZXYueG1sTI9BT4NAEIXvJv6HzZh4axfaiBUZGkPqRS9aTdrjwo5AYGcJ&#10;u6X037s96e1N3uS972Xb2fRiotG1lhHiZQSCuLK65Rrh++t1sQHhvGKtesuEcCEH2/z2JlOptmf+&#10;pGnvaxFC2KUKofF+SKV0VUNGuaUdiIP3Y0ejfDjHWupRnUO46eUqihJpVMuhoVEDFQ1V3f5kEKa3&#10;qjscqrK4fOze3dE+7biwHeL93fzyDMLT7P+e4Yof0CEPTKU9sXaiRwhDPMIieQjiasfrZA2iRHiM&#10;VyDzTP4fkP8CAAD//wMAUEsBAi0AFAAGAAgAAAAhALaDOJL+AAAA4QEAABMAAAAAAAAAAAAAAAAA&#10;AAAAAFtDb250ZW50X1R5cGVzXS54bWxQSwECLQAUAAYACAAAACEAOP0h/9YAAACUAQAACwAAAAAA&#10;AAAAAAAAAAAvAQAAX3JlbHMvLnJlbHNQSwECLQAUAAYACAAAACEA4l8oDnQCAABHBQAADgAAAAAA&#10;AAAAAAAAAAAuAgAAZHJzL2Uyb0RvYy54bWxQSwECLQAUAAYACAAAACEAf944YN4AAAAIAQAADwAA&#10;AAAAAAAAAAAAAADOBAAAZHJzL2Rvd25yZXYueG1sUEsFBgAAAAAEAAQA8wAAANkFAAAAAA==&#10;" fillcolor="#00427a" strokecolor="#1f3763 [1604]" strokeweight="1pt">
              <w10:wrap type="topAndBottom" anchorx="page"/>
            </v:rect>
          </w:pict>
        </mc:Fallback>
      </mc:AlternateContent>
    </w:r>
    <w:r>
      <w:rPr>
        <w:noProof/>
        <w:lang w:eastAsia="en-AU"/>
      </w:rPr>
      <mc:AlternateContent>
        <mc:Choice Requires="wps">
          <w:drawing>
            <wp:anchor distT="114300" distB="114300" distL="114300" distR="114300" simplePos="0" relativeHeight="251657215" behindDoc="0" locked="1" layoutInCell="1" allowOverlap="1" wp14:anchorId="649E215C" wp14:editId="5440DACB">
              <wp:simplePos x="0" y="0"/>
              <wp:positionH relativeFrom="margin">
                <wp:posOffset>-399415</wp:posOffset>
              </wp:positionH>
              <wp:positionV relativeFrom="page">
                <wp:posOffset>311785</wp:posOffset>
              </wp:positionV>
              <wp:extent cx="5137150" cy="651510"/>
              <wp:effectExtent l="0" t="0" r="6350" b="15240"/>
              <wp:wrapNone/>
              <wp:docPr id="1" name="TextBox 2"/>
              <wp:cNvGraphicFramePr/>
              <a:graphic xmlns:a="http://schemas.openxmlformats.org/drawingml/2006/main">
                <a:graphicData uri="http://schemas.microsoft.com/office/word/2010/wordprocessingShape">
                  <wps:wsp>
                    <wps:cNvSpPr txBox="1"/>
                    <wps:spPr>
                      <a:xfrm>
                        <a:off x="0" y="0"/>
                        <a:ext cx="5137150" cy="6515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59B10E" w14:textId="0450BB28" w:rsidR="00A571E3" w:rsidRPr="004F5161" w:rsidRDefault="00A571E3" w:rsidP="00A571E3">
                          <w:pPr>
                            <w:spacing w:line="240" w:lineRule="auto"/>
                            <w:rPr>
                              <w:color w:val="FFFFFF" w:themeColor="background1"/>
                              <w:sz w:val="40"/>
                              <w:szCs w:val="40"/>
                            </w:rPr>
                          </w:pPr>
                          <w:r>
                            <w:rPr>
                              <w:color w:val="FFFFFF" w:themeColor="background1"/>
                              <w:sz w:val="40"/>
                              <w:szCs w:val="40"/>
                            </w:rPr>
                            <w:t>Quarantine newsletter articles</w:t>
                          </w:r>
                        </w:p>
                      </w:txbxContent>
                    </wps:txbx>
                    <wps:bodyPr spcFirstLastPara="0" vertOverflow="overflow" horzOverflow="overflow" vert="horz" wrap="square" lIns="0" tIns="0" rIns="0" bIns="0" numCol="1" spcCol="0" rtlCol="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E215C" id="_x0000_t202" coordsize="21600,21600" o:spt="202" path="m,l,21600r21600,l21600,xe">
              <v:stroke joinstyle="miter"/>
              <v:path gradientshapeok="t" o:connecttype="rect"/>
            </v:shapetype>
            <v:shape id="TextBox 2" o:spid="_x0000_s1027" type="#_x0000_t202" style="position:absolute;margin-left:-31.45pt;margin-top:24.55pt;width:404.5pt;height:51.3pt;z-index:251657215;visibility:visible;mso-wrap-style:square;mso-width-percent:0;mso-height-percent:0;mso-wrap-distance-left:9pt;mso-wrap-distance-top:9pt;mso-wrap-distance-right:9pt;mso-wrap-distance-bottom:9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B//QEAAAIEAAAOAAAAZHJzL2Uyb0RvYy54bWysU01v2zAMvQ/YfxB0Xxx3SDcYcYqsRYYB&#10;QVsgLXZWZCkWYIuaxMTOfv0oOU66bqeiF/mZpPjx+DS/6duGHZQPBmzJ88mUM2UlVMbuSv78tPr0&#10;lbOAwlaiAatKflSB3yw+fph3rlBXUENTKc8oiQ1F50peI7oiy4KsVSvCBJyy5NTgW4H063dZ5UVH&#10;2dsmu5pOr7MOfOU8SBUCWe8GJ1+k/ForiQ9aB4WsKTn1hun06dzGM1vMRbHzwtVGntoQb+iiFcZS&#10;0XOqO4GC7b35J1VrpIcAGicS2gy0NlKlGWiafPpqmk0tnEqzEDnBnWkK75dW3h827tEz7L9BTwuM&#10;hHQuFIGMcZ5e+zZ+qVNGfqLweKZN9cgkGWf55y/5jFySfNezfJYnXrPLbecDflfQsghK7mktiS1x&#10;WAekihQ6hsRiFlamadJqGvuXgQKjJbu0GBH2256Z6kX7W6iONFVwcmWo5FoEfBSeNktdklrxgQ7d&#10;QFdyOCHOavC//2eP8UQ4eTnrSCklD7/2wivOmh+WVhFlNQI/gu0I7L69BRJfTu/AyQTpgsdmhMJK&#10;yl1y5GyAtzjok0Qv1XKZCpBYnMC13TgZU0VOImFP/U/h3YlVpH3cw6gZUbwid4gd2FzuEbRJzEf+&#10;BrZOtJLQ0kJOjyIq+eV/iro83cUfAAAA//8DAFBLAwQUAAYACAAAACEAPuDXQuAAAAAKAQAADwAA&#10;AGRycy9kb3ducmV2LnhtbEyPwU6DQBCG7ya+w2ZMvLULTaWCLE1j9GRipHjwuMAUNmVnkd22+PaO&#10;p3qbyXz55/vz7WwHccbJG0cK4mUEAqlxraFOwWf1ungE4YOmVg+OUMEPetgWtze5zlp3oRLP+9AJ&#10;DiGfaQV9CGMmpW96tNov3YjEt4ObrA68Tp1sJ33hcDvIVRQl0mpD/KHXIz732Bz3J6tg90Xli/l+&#10;rz/KQ2mqKo3oLTkqdX83755ABJzDFYY/fVaHgp1qd6LWi0HBIlmljCpYpzEIBjbrhIeayYd4A7LI&#10;5f8KxS8AAAD//wMAUEsBAi0AFAAGAAgAAAAhALaDOJL+AAAA4QEAABMAAAAAAAAAAAAAAAAAAAAA&#10;AFtDb250ZW50X1R5cGVzXS54bWxQSwECLQAUAAYACAAAACEAOP0h/9YAAACUAQAACwAAAAAAAAAA&#10;AAAAAAAvAQAAX3JlbHMvLnJlbHNQSwECLQAUAAYACAAAACEAdXbAf/0BAAACBAAADgAAAAAAAAAA&#10;AAAAAAAuAgAAZHJzL2Uyb0RvYy54bWxQSwECLQAUAAYACAAAACEAPuDXQuAAAAAKAQAADwAAAAAA&#10;AAAAAAAAAABXBAAAZHJzL2Rvd25yZXYueG1sUEsFBgAAAAAEAAQA8wAAAGQFAAAAAA==&#10;" filled="f" stroked="f">
              <v:textbox inset="0,0,0,0">
                <w:txbxContent>
                  <w:p w14:paraId="3359B10E" w14:textId="0450BB28" w:rsidR="00A571E3" w:rsidRPr="004F5161" w:rsidRDefault="00A571E3" w:rsidP="00A571E3">
                    <w:pPr>
                      <w:spacing w:line="240" w:lineRule="auto"/>
                      <w:rPr>
                        <w:color w:val="FFFFFF" w:themeColor="background1"/>
                        <w:sz w:val="40"/>
                        <w:szCs w:val="40"/>
                      </w:rPr>
                    </w:pPr>
                    <w:r>
                      <w:rPr>
                        <w:color w:val="FFFFFF" w:themeColor="background1"/>
                        <w:sz w:val="40"/>
                        <w:szCs w:val="40"/>
                      </w:rPr>
                      <w:t>Quarantine newsletter articles</w:t>
                    </w:r>
                  </w:p>
                </w:txbxContent>
              </v:textbox>
              <w10:wrap anchorx="margin" anchory="page"/>
              <w10:anchorlock/>
            </v:shape>
          </w:pict>
        </mc:Fallback>
      </mc:AlternateContent>
    </w:r>
    <w:r w:rsidR="00C81ECB">
      <w:rPr>
        <w:noProof/>
      </w:rPr>
      <mc:AlternateContent>
        <mc:Choice Requires="wps">
          <w:drawing>
            <wp:anchor distT="0" distB="0" distL="0" distR="0" simplePos="0" relativeHeight="251660288" behindDoc="0" locked="0" layoutInCell="1" allowOverlap="1" wp14:anchorId="1D895E86" wp14:editId="191F8828">
              <wp:simplePos x="914400" y="447675"/>
              <wp:positionH relativeFrom="page">
                <wp:align>center</wp:align>
              </wp:positionH>
              <wp:positionV relativeFrom="page">
                <wp:align>top</wp:align>
              </wp:positionV>
              <wp:extent cx="686435" cy="379730"/>
              <wp:effectExtent l="0" t="0" r="18415" b="1270"/>
              <wp:wrapNone/>
              <wp:docPr id="860360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07100C5" w14:textId="3A377DFA" w:rsidR="00C81ECB" w:rsidRPr="00C81ECB" w:rsidRDefault="00C81ECB" w:rsidP="00C81ECB">
                          <w:pPr>
                            <w:spacing w:after="0"/>
                            <w:rPr>
                              <w:rFonts w:ascii="Arial" w:eastAsia="Arial" w:hAnsi="Arial" w:cs="Arial"/>
                              <w:noProof/>
                              <w:color w:val="A80000"/>
                              <w:sz w:val="24"/>
                              <w:szCs w:val="24"/>
                            </w:rPr>
                          </w:pPr>
                          <w:r w:rsidRPr="00C81EC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D895E86" id="Text Box 3" o:spid="_x0000_s1028"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textbox style="mso-fit-shape-to-text:t" inset="0,15pt,0,0">
                <w:txbxContent>
                  <w:p w14:paraId="707100C5" w14:textId="3A377DFA" w:rsidR="00C81ECB" w:rsidRPr="00C81ECB" w:rsidRDefault="00C81ECB" w:rsidP="00C81ECB">
                    <w:pPr>
                      <w:spacing w:after="0"/>
                      <w:rPr>
                        <w:rFonts w:ascii="Arial" w:eastAsia="Arial" w:hAnsi="Arial" w:cs="Arial"/>
                        <w:noProof/>
                        <w:color w:val="A80000"/>
                        <w:sz w:val="24"/>
                        <w:szCs w:val="24"/>
                      </w:rPr>
                    </w:pPr>
                    <w:r w:rsidRPr="00C81EC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BC4" w14:textId="0E091BCA" w:rsidR="00C81ECB" w:rsidRDefault="00C81ECB">
    <w:pPr>
      <w:pStyle w:val="Header"/>
    </w:pPr>
    <w:r>
      <w:rPr>
        <w:noProof/>
      </w:rPr>
      <mc:AlternateContent>
        <mc:Choice Requires="wps">
          <w:drawing>
            <wp:anchor distT="0" distB="0" distL="0" distR="0" simplePos="0" relativeHeight="251658240" behindDoc="0" locked="0" layoutInCell="1" allowOverlap="1" wp14:anchorId="0E7BD726" wp14:editId="400F483B">
              <wp:simplePos x="635" y="635"/>
              <wp:positionH relativeFrom="page">
                <wp:align>center</wp:align>
              </wp:positionH>
              <wp:positionV relativeFrom="page">
                <wp:align>top</wp:align>
              </wp:positionV>
              <wp:extent cx="686435" cy="379730"/>
              <wp:effectExtent l="0" t="0" r="18415" b="1270"/>
              <wp:wrapNone/>
              <wp:docPr id="5434145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E2D997D" w14:textId="77777777" w:rsidR="00C81ECB" w:rsidRPr="00C81ECB" w:rsidRDefault="00C81ECB" w:rsidP="00C81ECB">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BD726" id="_x0000_t202" coordsize="21600,21600" o:spt="202" path="m,l,21600r21600,l21600,xe">
              <v:stroke joinstyle="miter"/>
              <v:path gradientshapeok="t" o:connecttype="rect"/>
            </v:shapetype>
            <v:shape id="Text Box 1" o:spid="_x0000_s1031"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ZKEAIAABwEAAAOAAAAZHJzL2Uyb0RvYy54bWysU01v2zAMvQ/YfxB0X+w0S9oacYqsRYYB&#10;RVsgHXpWZDk2IImCxMTOfv0oJU62bqdhF5kiaX689zS/641me+VDC7bk41HOmbISqtZuS/79dfXp&#10;hrOAwlZCg1UlP6jA7xYfP8w7V6graEBXyjMqYkPRuZI3iK7IsiAbZUQYgVOWgjV4I5CufptVXnRU&#10;3ejsKs9nWQe+ch6kCoG8D8cgX6T6da0kPtd1UMh0yWk2TKdP5yae2WIuiq0XrmnlaQzxD1MY0Vpq&#10;ei71IFCwnW//KGVa6SFAjSMJJoO6bqVKO9A24/zdNutGOJV2IXCCO8MU/l9Z+bRfuxfPsP8CPREY&#10;AelcKAI54z597U380qSM4gTh4Qyb6pFJcs5uZp8nU84khSbXt9eTBGt2+dn5gF8VGBaNkntiJYEl&#10;9o8BqSGlDimxl4VVq3ViRtvfHJQYPdllwmhhv+lZW5V8Oky/gepAS3k48h2cXLXU+lEEfBGeCKY9&#10;SLT4TEetoSs5nCzOGvA//uaP+YQ7RTnrSDAlt6RozvQ3S3xEbSVjfJtPc7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5ZNkoQAgAA&#10;HAQAAA4AAAAAAAAAAAAAAAAALgIAAGRycy9lMm9Eb2MueG1sUEsBAi0AFAAGAAgAAAAhACPLJzXa&#10;AAAABAEAAA8AAAAAAAAAAAAAAAAAagQAAGRycy9kb3ducmV2LnhtbFBLBQYAAAAABAAEAPMAAABx&#10;BQAAAAA=&#10;" filled="f" stroked="f">
              <v:textbox style="mso-fit-shape-to-text:t" inset="0,15pt,0,0">
                <w:txbxContent>
                  <w:p w14:paraId="2E2D997D" w14:textId="77777777" w:rsidR="00C81ECB" w:rsidRPr="00C81ECB" w:rsidRDefault="00C81ECB" w:rsidP="00C81ECB">
                    <w:pPr>
                      <w:spacing w:after="0"/>
                      <w:rPr>
                        <w:rFonts w:ascii="Arial" w:eastAsia="Arial" w:hAnsi="Arial" w:cs="Arial"/>
                        <w:noProof/>
                        <w:color w:val="A80000"/>
                        <w:sz w:val="24"/>
                        <w:szCs w:val="24"/>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K0MDa1NDc0MzUwM7NQ0lEKTi0uzszPAykwrAUAtatd0ywAAAA="/>
  </w:docVars>
  <w:rsids>
    <w:rsidRoot w:val="00383ECC"/>
    <w:rsid w:val="00021DA6"/>
    <w:rsid w:val="000836AC"/>
    <w:rsid w:val="000838A3"/>
    <w:rsid w:val="001106E0"/>
    <w:rsid w:val="00112FCF"/>
    <w:rsid w:val="00131AFD"/>
    <w:rsid w:val="00146DD5"/>
    <w:rsid w:val="001649C3"/>
    <w:rsid w:val="001734ED"/>
    <w:rsid w:val="001C1144"/>
    <w:rsid w:val="002251AF"/>
    <w:rsid w:val="00226892"/>
    <w:rsid w:val="002615F3"/>
    <w:rsid w:val="00262B5D"/>
    <w:rsid w:val="0027566D"/>
    <w:rsid w:val="0027700D"/>
    <w:rsid w:val="002943C4"/>
    <w:rsid w:val="00312E72"/>
    <w:rsid w:val="003453D2"/>
    <w:rsid w:val="00383ECC"/>
    <w:rsid w:val="00391193"/>
    <w:rsid w:val="003A0718"/>
    <w:rsid w:val="003A2609"/>
    <w:rsid w:val="003A599B"/>
    <w:rsid w:val="003E582E"/>
    <w:rsid w:val="003E6A98"/>
    <w:rsid w:val="004278BC"/>
    <w:rsid w:val="004363CD"/>
    <w:rsid w:val="00444529"/>
    <w:rsid w:val="004A5DED"/>
    <w:rsid w:val="004E3153"/>
    <w:rsid w:val="004E53AB"/>
    <w:rsid w:val="005873F0"/>
    <w:rsid w:val="00595C71"/>
    <w:rsid w:val="005A1AE1"/>
    <w:rsid w:val="006230B7"/>
    <w:rsid w:val="00624842"/>
    <w:rsid w:val="006408B6"/>
    <w:rsid w:val="00655B38"/>
    <w:rsid w:val="00660D53"/>
    <w:rsid w:val="00681D62"/>
    <w:rsid w:val="00687E17"/>
    <w:rsid w:val="006C612A"/>
    <w:rsid w:val="006E71F3"/>
    <w:rsid w:val="006E7534"/>
    <w:rsid w:val="0072232E"/>
    <w:rsid w:val="007474B3"/>
    <w:rsid w:val="00756EDA"/>
    <w:rsid w:val="00765949"/>
    <w:rsid w:val="00770149"/>
    <w:rsid w:val="00774CA8"/>
    <w:rsid w:val="007A2050"/>
    <w:rsid w:val="00834D84"/>
    <w:rsid w:val="008874AD"/>
    <w:rsid w:val="00893A9C"/>
    <w:rsid w:val="00894D73"/>
    <w:rsid w:val="0089641D"/>
    <w:rsid w:val="0089679F"/>
    <w:rsid w:val="008A05B9"/>
    <w:rsid w:val="008C48A6"/>
    <w:rsid w:val="008E72A8"/>
    <w:rsid w:val="00900B99"/>
    <w:rsid w:val="0092166D"/>
    <w:rsid w:val="00932612"/>
    <w:rsid w:val="00947556"/>
    <w:rsid w:val="00967277"/>
    <w:rsid w:val="009A02E4"/>
    <w:rsid w:val="009C08F2"/>
    <w:rsid w:val="00A10EBC"/>
    <w:rsid w:val="00A571E3"/>
    <w:rsid w:val="00A6629C"/>
    <w:rsid w:val="00A9309D"/>
    <w:rsid w:val="00AA1155"/>
    <w:rsid w:val="00AA40B5"/>
    <w:rsid w:val="00AB0B59"/>
    <w:rsid w:val="00AB7250"/>
    <w:rsid w:val="00B231B6"/>
    <w:rsid w:val="00B3617B"/>
    <w:rsid w:val="00B42AF3"/>
    <w:rsid w:val="00B4422D"/>
    <w:rsid w:val="00B746D3"/>
    <w:rsid w:val="00B966E9"/>
    <w:rsid w:val="00BA4D72"/>
    <w:rsid w:val="00BA60CA"/>
    <w:rsid w:val="00BC53B1"/>
    <w:rsid w:val="00C06556"/>
    <w:rsid w:val="00C11176"/>
    <w:rsid w:val="00C81ECB"/>
    <w:rsid w:val="00C82C5B"/>
    <w:rsid w:val="00C93E6C"/>
    <w:rsid w:val="00CD1EB1"/>
    <w:rsid w:val="00CF049E"/>
    <w:rsid w:val="00D445A6"/>
    <w:rsid w:val="00D45CAD"/>
    <w:rsid w:val="00DB5877"/>
    <w:rsid w:val="00DD1670"/>
    <w:rsid w:val="00DD7A97"/>
    <w:rsid w:val="00DF2C1B"/>
    <w:rsid w:val="00E27AA9"/>
    <w:rsid w:val="00E6263A"/>
    <w:rsid w:val="00E93941"/>
    <w:rsid w:val="00EA76FC"/>
    <w:rsid w:val="00EF1358"/>
    <w:rsid w:val="00F12A0F"/>
    <w:rsid w:val="00F67236"/>
    <w:rsid w:val="00F81775"/>
    <w:rsid w:val="00F82ADE"/>
    <w:rsid w:val="00F84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366B"/>
  <w15:chartTrackingRefBased/>
  <w15:docId w15:val="{D3558D3B-0533-4104-A04C-1295B747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566D"/>
    <w:rPr>
      <w:sz w:val="16"/>
      <w:szCs w:val="16"/>
    </w:rPr>
  </w:style>
  <w:style w:type="paragraph" w:styleId="CommentText">
    <w:name w:val="annotation text"/>
    <w:basedOn w:val="Normal"/>
    <w:link w:val="CommentTextChar"/>
    <w:uiPriority w:val="99"/>
    <w:semiHidden/>
    <w:unhideWhenUsed/>
    <w:rsid w:val="0027566D"/>
    <w:pPr>
      <w:spacing w:line="240" w:lineRule="auto"/>
    </w:pPr>
    <w:rPr>
      <w:sz w:val="20"/>
      <w:szCs w:val="20"/>
    </w:rPr>
  </w:style>
  <w:style w:type="character" w:customStyle="1" w:styleId="CommentTextChar">
    <w:name w:val="Comment Text Char"/>
    <w:basedOn w:val="DefaultParagraphFont"/>
    <w:link w:val="CommentText"/>
    <w:uiPriority w:val="99"/>
    <w:semiHidden/>
    <w:rsid w:val="0027566D"/>
    <w:rPr>
      <w:sz w:val="20"/>
      <w:szCs w:val="20"/>
    </w:rPr>
  </w:style>
  <w:style w:type="paragraph" w:styleId="CommentSubject">
    <w:name w:val="annotation subject"/>
    <w:basedOn w:val="CommentText"/>
    <w:next w:val="CommentText"/>
    <w:link w:val="CommentSubjectChar"/>
    <w:uiPriority w:val="99"/>
    <w:semiHidden/>
    <w:unhideWhenUsed/>
    <w:rsid w:val="0027566D"/>
    <w:rPr>
      <w:b/>
      <w:bCs/>
    </w:rPr>
  </w:style>
  <w:style w:type="character" w:customStyle="1" w:styleId="CommentSubjectChar">
    <w:name w:val="Comment Subject Char"/>
    <w:basedOn w:val="CommentTextChar"/>
    <w:link w:val="CommentSubject"/>
    <w:uiPriority w:val="99"/>
    <w:semiHidden/>
    <w:rsid w:val="0027566D"/>
    <w:rPr>
      <w:b/>
      <w:bCs/>
      <w:sz w:val="20"/>
      <w:szCs w:val="20"/>
    </w:rPr>
  </w:style>
  <w:style w:type="character" w:styleId="Hyperlink">
    <w:name w:val="Hyperlink"/>
    <w:basedOn w:val="DefaultParagraphFont"/>
    <w:uiPriority w:val="99"/>
    <w:unhideWhenUsed/>
    <w:rsid w:val="00C93E6C"/>
    <w:rPr>
      <w:color w:val="0563C1" w:themeColor="hyperlink"/>
      <w:u w:val="single"/>
    </w:rPr>
  </w:style>
  <w:style w:type="character" w:styleId="UnresolvedMention">
    <w:name w:val="Unresolved Mention"/>
    <w:basedOn w:val="DefaultParagraphFont"/>
    <w:uiPriority w:val="99"/>
    <w:semiHidden/>
    <w:unhideWhenUsed/>
    <w:rsid w:val="00C93E6C"/>
    <w:rPr>
      <w:color w:val="605E5C"/>
      <w:shd w:val="clear" w:color="auto" w:fill="E1DFDD"/>
    </w:rPr>
  </w:style>
  <w:style w:type="paragraph" w:styleId="Header">
    <w:name w:val="header"/>
    <w:basedOn w:val="Normal"/>
    <w:link w:val="HeaderChar"/>
    <w:uiPriority w:val="99"/>
    <w:unhideWhenUsed/>
    <w:rsid w:val="00C81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ECB"/>
  </w:style>
  <w:style w:type="paragraph" w:styleId="Footer">
    <w:name w:val="footer"/>
    <w:basedOn w:val="Normal"/>
    <w:link w:val="FooterChar"/>
    <w:uiPriority w:val="99"/>
    <w:unhideWhenUsed/>
    <w:rsid w:val="00C81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ECB"/>
  </w:style>
  <w:style w:type="paragraph" w:styleId="Revision">
    <w:name w:val="Revision"/>
    <w:hidden/>
    <w:uiPriority w:val="99"/>
    <w:semiHidden/>
    <w:rsid w:val="00C81ECB"/>
    <w:pPr>
      <w:spacing w:after="0" w:line="240" w:lineRule="auto"/>
    </w:pPr>
  </w:style>
  <w:style w:type="paragraph" w:styleId="Title">
    <w:name w:val="Title"/>
    <w:basedOn w:val="Normal"/>
    <w:next w:val="Normal"/>
    <w:link w:val="TitleChar"/>
    <w:uiPriority w:val="10"/>
    <w:qFormat/>
    <w:rsid w:val="00A571E3"/>
    <w:pPr>
      <w:spacing w:before="240" w:after="120" w:line="240" w:lineRule="auto"/>
      <w:contextualSpacing/>
    </w:pPr>
    <w:rPr>
      <w:rFonts w:ascii="Arial" w:eastAsiaTheme="majorEastAsia" w:hAnsi="Arial" w:cstheme="majorBidi"/>
      <w:b/>
      <w:bCs/>
      <w:color w:val="00427A"/>
      <w:kern w:val="28"/>
      <w:sz w:val="56"/>
      <w:szCs w:val="84"/>
      <w:lang w:val="en-US" w:eastAsia="ja-JP"/>
    </w:rPr>
  </w:style>
  <w:style w:type="character" w:customStyle="1" w:styleId="TitleChar">
    <w:name w:val="Title Char"/>
    <w:basedOn w:val="DefaultParagraphFont"/>
    <w:link w:val="Title"/>
    <w:uiPriority w:val="10"/>
    <w:rsid w:val="00A571E3"/>
    <w:rPr>
      <w:rFonts w:ascii="Arial" w:eastAsiaTheme="majorEastAsia" w:hAnsi="Arial" w:cstheme="majorBidi"/>
      <w:b/>
      <w:bCs/>
      <w:color w:val="00427A"/>
      <w:kern w:val="28"/>
      <w:sz w:val="56"/>
      <w:szCs w:val="8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us01.safelinks.protection.outlook.com/?url=http%3A%2F%2Fwww.fruitfly.sa.gov.au%2F&amp;data=05%7C01%7CCarla.Cotsaris%40sa.gov.au%7C18cf09a20221427e911308daabe77c76%7Cbda528f7fca9432fbc98bd7e90d40906%7C1%7C0%7C638011307958275699%7CUnknown%7CTWFpbGZsb3d8eyJWIjoiMC4wLjAwMDAiLCJQIjoiV2luMzIiLCJBTiI6Ik1haWwiLCJXVCI6Mn0%3D%7C3000%7C%7C%7C&amp;sdata=rk4Bqr00%2F4fasmDbEZmFS9e0eW50ecmOJmQheTfjxZg%3D&amp;reserved=0"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aus01.safelinks.protection.outlook.com/?url=http%3A%2F%2Fwww.fruitfly.sa.gov.au%2F&amp;data=05%7C01%7CCarla.Cotsaris%40sa.gov.au%7C18cf09a20221427e911308daabe77c76%7Cbda528f7fca9432fbc98bd7e90d40906%7C1%7C0%7C638011307958275699%7CUnknown%7CTWFpbGZsb3d8eyJWIjoiMC4wLjAwMDAiLCJQIjoiV2luMzIiLCJBTiI6Ik1haWwiLCJXVCI6Mn0%3D%7C3000%7C%7C%7C&amp;sdata=rk4Bqr00%2F4fasmDbEZmFS9e0eW50ecmOJmQheTfjxZg%3D&amp;reserved=0"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eb31a13e118a4419"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3D2A87C8A9941445E0533AF0780A13BC" version="1.0.0">
  <systemFields>
    <field name="Objective-Id">
      <value order="0">A5233373</value>
    </field>
    <field name="Objective-Title">
      <value order="0">Newsletter articles - quarantine in South Australia</value>
    </field>
    <field name="Objective-Description">
      <value order="0"/>
    </field>
    <field name="Objective-CreationStamp">
      <value order="0">2021-12-02T02:19:45Z</value>
    </field>
    <field name="Objective-IsApproved">
      <value order="0">false</value>
    </field>
    <field name="Objective-IsPublished">
      <value order="0">false</value>
    </field>
    <field name="Objective-DatePublished">
      <value order="0"/>
    </field>
    <field name="Objective-ModificationStamp">
      <value order="0">2025-12-23T06:31:17Z</value>
    </field>
    <field name="Objective-Owner">
      <value order="0">Brissenden, Celia</value>
    </field>
    <field name="Objective-Path">
      <value order="0">Global Folder:Classified Object:Plant &amp; Seed Health:Control &amp; Eradication:Fruit Fly:Outbreak - Current Season:2022 to 2025:PIRSA SCC Fruit Fly -  STATE CONTROL CENTRE:SCC Public Information:Collateral Files and Design:_Travel Advice Resources:SA Quarantine information:Resource kit - Quarantine in SA</value>
    </field>
    <field name="Objective-Parent">
      <value order="0">Resource kit - Quarantine in SA</value>
    </field>
    <field name="Objective-State">
      <value order="0">Being Drafted</value>
    </field>
    <field name="Objective-VersionId">
      <value order="0">vA13423874</value>
    </field>
    <field name="Objective-Version">
      <value order="0">1.1</value>
    </field>
    <field name="Objective-VersionNumber">
      <value order="0">11</value>
    </field>
    <field name="Objective-VersionComment">
      <value order="0"/>
    </field>
    <field name="Objective-FileNumber">
      <value order="0">BIO F2021/000041</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Chief Executives Office CEO</value>
      </field>
      <field name="Objective-Workgroup">
        <value order="0">CEO Strategy &amp; Engagement</value>
      </field>
      <field name="Objective-Section">
        <value order="0">CEO S&amp;E Strategic Communications &amp; Engagement</value>
      </field>
      <field name="Objective-Document Type">
        <value order="0">Marketing Document</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Ellgar, Elyse - EX PIRSA STAFF</value>
      </field>
      <field name="Objective-Intranet_Publishing_Requestor_Email">
        <value order="0">Elyse.Ellgar2@sa.gov.au</value>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Newsletter articles - quarantine in South Australia</value>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https://objectivesag.pirsa.sa.gov.au/id:A5233373/document/versions/published</value>
      </field>
      <field name="Objective-Intranet URL Keyword">
        <value order="0">%globals_asset_metadata_PublishedURL%</value>
      </field>
      <field name="Objective-Intranet Short Name">
        <value order="0">A5233373</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316</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Cotsaris, Carla (PIRSA)</dc:creator>
  <cp:keywords/>
  <dc:description/>
  <cp:lastModifiedBy>Robins, Brooke (PIRSA)</cp:lastModifiedBy>
  <cp:revision>119</cp:revision>
  <cp:lastPrinted>2021-12-01T06:00:00Z</cp:lastPrinted>
  <dcterms:created xsi:type="dcterms:W3CDTF">2021-12-01T01:24:00Z</dcterms:created>
  <dcterms:modified xsi:type="dcterms:W3CDTF">2025-12-23T06:31:00Z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A5233373</vt:lpwstr>
  </property>
  <property fmtid="{D5CDD505-2E9C-101B-9397-08002B2CF9AE}" pid="4" name="Objective-Title">
    <vt:lpwstr>Newsletter articles - quarantine in South Australia</vt:lpwstr>
  </property>
  <property fmtid="{D5CDD505-2E9C-101B-9397-08002B2CF9AE}" pid="5" name="Objective-Description">
    <vt:lpwstr/>
  </property>
  <property fmtid="{D5CDD505-2E9C-101B-9397-08002B2CF9AE}" pid="6" name="Objective-CreationStamp">
    <vt:filetime>2021-12-02T02:19:45Z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2025-12-23T06:31:17Z</vt:filetime>
  </property>
  <property fmtid="{D5CDD505-2E9C-101B-9397-08002B2CF9AE}" pid="11" name="Objective-Owner">
    <vt:lpwstr>Brissenden, Celia</vt:lpwstr>
  </property>
  <property fmtid="{D5CDD505-2E9C-101B-9397-08002B2CF9AE}" pid="12" name="Objective-Path">
    <vt:lpwstr>Global Folder:Classified Object:Plant &amp; Seed Health:Control &amp; Eradication:Fruit Fly:Outbreak - Current Season:2022 to 2025:PIRSA SCC Fruit Fly -  STATE CONTROL CENTRE:SCC Public Information:Collateral Files and Design:_Travel Advice Resources:SA Quarantine information:Resource kit - Quarantine in SA</vt:lpwstr>
  </property>
  <property fmtid="{D5CDD505-2E9C-101B-9397-08002B2CF9AE}" pid="13" name="Objective-Parent">
    <vt:lpwstr>Resource kit - Quarantine in SA</vt:lpwstr>
  </property>
  <property fmtid="{D5CDD505-2E9C-101B-9397-08002B2CF9AE}" pid="14" name="Objective-State">
    <vt:lpwstr>Being Drafted</vt:lpwstr>
  </property>
  <property fmtid="{D5CDD505-2E9C-101B-9397-08002B2CF9AE}" pid="15" name="Objective-VersionId">
    <vt:lpwstr>vA13423874</vt:lpwstr>
  </property>
  <property fmtid="{D5CDD505-2E9C-101B-9397-08002B2CF9AE}" pid="16" name="Objective-Version">
    <vt:lpwstr>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BIO F2021/000041</vt:lpwstr>
  </property>
  <property fmtid="{D5CDD505-2E9C-101B-9397-08002B2CF9AE}" pid="20" name="Objective-Classification">
    <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Chief Executives Office CEO</vt:lpwstr>
  </property>
  <property fmtid="{D5CDD505-2E9C-101B-9397-08002B2CF9AE}" pid="24" name="Objective-Workgroup">
    <vt:lpwstr>CEO Strategy &amp; Engagement</vt:lpwstr>
  </property>
  <property fmtid="{D5CDD505-2E9C-101B-9397-08002B2CF9AE}" pid="25" name="Objective-Section">
    <vt:lpwstr>CEO S&amp;E Strategic Communications &amp; Engagement</vt:lpwstr>
  </property>
  <property fmtid="{D5CDD505-2E9C-101B-9397-08002B2CF9AE}" pid="26" name="Objective-Document Type">
    <vt:lpwstr>Marketing Document</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Ellgar, Elyse - EX PIRSA STAFF</vt:lpwstr>
  </property>
  <property fmtid="{D5CDD505-2E9C-101B-9397-08002B2CF9AE}" pid="52" name="Objective-Intranet_Publishing_Requestor_Email">
    <vt:lpwstr>Elyse.Ellgar2@sa.gov.au</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Newsletter articles - quarantine in South Australia</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https://objectivesag.pirsa.sa.gov.au/id:A5233373/document/versions/published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A5233373</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Intranet, Web Publisher</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
  </property>
  <property fmtid="{D5CDD505-2E9C-101B-9397-08002B2CF9AE}" pid="115" name="Objective-Agency [system]">
    <vt:lpwstr>Primary Industries and Regions SA</vt:lpwstr>
  </property>
  <property fmtid="{D5CDD505-2E9C-101B-9397-08002B2CF9AE}" pid="116" name="Objective-Business Division [system]">
    <vt:lpwstr>Chief Executives Office CEO</vt:lpwstr>
  </property>
  <property fmtid="{D5CDD505-2E9C-101B-9397-08002B2CF9AE}" pid="117" name="Objective-Workgroup [system]">
    <vt:lpwstr>CEO Strategy &amp; Engagement</vt:lpwstr>
  </property>
  <property fmtid="{D5CDD505-2E9C-101B-9397-08002B2CF9AE}" pid="118" name="Objective-Section [system]">
    <vt:lpwstr>CEO S&amp;E Strategic Communications &amp; Engagement</vt:lpwstr>
  </property>
  <property fmtid="{D5CDD505-2E9C-101B-9397-08002B2CF9AE}" pid="119" name="Objective-Document Type [system]">
    <vt:lpwstr>Marketing Document</vt:lpwstr>
  </property>
  <property fmtid="{D5CDD505-2E9C-101B-9397-08002B2CF9AE}" pid="120" name="Objective-Security Classification [system]">
    <vt:lpwstr>02 Official</vt:lpwstr>
  </property>
  <property fmtid="{D5CDD505-2E9C-101B-9397-08002B2CF9AE}" pid="121" name="Objective-Access Use Conditions [system]">
    <vt:lpwstr/>
  </property>
  <property fmtid="{D5CDD505-2E9C-101B-9397-08002B2CF9AE}" pid="122" name="Objective-Connect Creator [system]">
    <vt:lpwstr/>
  </property>
  <property fmtid="{D5CDD505-2E9C-101B-9397-08002B2CF9AE}" pid="123" name="Objective-Customer Person [system]">
    <vt:lpwstr/>
  </property>
  <property fmtid="{D5CDD505-2E9C-101B-9397-08002B2CF9AE}" pid="124" name="Objective-Customer Organisation [system]">
    <vt:lpwstr/>
  </property>
  <property fmtid="{D5CDD505-2E9C-101B-9397-08002B2CF9AE}" pid="125" name="Objective-Transaction Reference [system]">
    <vt:lpwstr/>
  </property>
  <property fmtid="{D5CDD505-2E9C-101B-9397-08002B2CF9AE}" pid="126" name="Objective-Place Name [system]">
    <vt:lpwstr/>
  </property>
  <property fmtid="{D5CDD505-2E9C-101B-9397-08002B2CF9AE}" pid="127" name="Objective-Description or Summary [system]">
    <vt:lpwstr/>
  </property>
  <property fmtid="{D5CDD505-2E9C-101B-9397-08002B2CF9AE}" pid="128" name="Objective-Date Document Created [system]">
    <vt:lpwstr/>
  </property>
  <property fmtid="{D5CDD505-2E9C-101B-9397-08002B2CF9AE}" pid="129" name="Objective-Document Created By [system]">
    <vt:lpwstr/>
  </property>
  <property fmtid="{D5CDD505-2E9C-101B-9397-08002B2CF9AE}" pid="130" name="Objective-Date Source Document Scanned [system]">
    <vt:lpwstr/>
  </property>
  <property fmtid="{D5CDD505-2E9C-101B-9397-08002B2CF9AE}" pid="131" name="Objective-Source Document Disposal Status [system]">
    <vt:lpwstr/>
  </property>
  <property fmtid="{D5CDD505-2E9C-101B-9397-08002B2CF9AE}" pid="132" name="Objective-Date Temporary Value Source Document Destroyed [system]">
    <vt:lpwstr/>
  </property>
  <property fmtid="{D5CDD505-2E9C-101B-9397-08002B2CF9AE}" pid="133" name="Objective-Date Received [system]">
    <vt:lpwstr/>
  </property>
  <property fmtid="{D5CDD505-2E9C-101B-9397-08002B2CF9AE}" pid="134" name="Objective-Action Delegator [system]">
    <vt:lpwstr/>
  </property>
  <property fmtid="{D5CDD505-2E9C-101B-9397-08002B2CF9AE}" pid="135" name="Objective-Action Officer [system]">
    <vt:lpwstr/>
  </property>
  <property fmtid="{D5CDD505-2E9C-101B-9397-08002B2CF9AE}" pid="136" name="Objective-Action Required [system]">
    <vt:lpwstr/>
  </property>
  <property fmtid="{D5CDD505-2E9C-101B-9397-08002B2CF9AE}" pid="137" name="Objective-Date Action Due By [system]">
    <vt:lpwstr/>
  </property>
  <property fmtid="{D5CDD505-2E9C-101B-9397-08002B2CF9AE}" pid="138" name="Objective-Date Action Assigned [system]">
    <vt:lpwstr/>
  </property>
  <property fmtid="{D5CDD505-2E9C-101B-9397-08002B2CF9AE}" pid="139" name="Objective-Action Approved by [system]">
    <vt:lpwstr/>
  </property>
  <property fmtid="{D5CDD505-2E9C-101B-9397-08002B2CF9AE}" pid="140" name="Objective-Date Action Approved [system]">
    <vt:lpwstr/>
  </property>
  <property fmtid="{D5CDD505-2E9C-101B-9397-08002B2CF9AE}" pid="141" name="Objective-Date Interim Reply Sent [system]">
    <vt:lpwstr/>
  </property>
  <property fmtid="{D5CDD505-2E9C-101B-9397-08002B2CF9AE}" pid="142" name="Objective-Date Final Reply Sent [system]">
    <vt:lpwstr/>
  </property>
  <property fmtid="{D5CDD505-2E9C-101B-9397-08002B2CF9AE}" pid="143" name="Objective-Date_Completed_On [system]">
    <vt:lpwstr/>
  </property>
  <property fmtid="{D5CDD505-2E9C-101B-9397-08002B2CF9AE}" pid="144" name="Objective-Intranet_Publishing_Requestor [system]">
    <vt:lpwstr/>
  </property>
  <property fmtid="{D5CDD505-2E9C-101B-9397-08002B2CF9AE}" pid="145" name="Objective-Intranet_Publishing_Requestor_Email [system]">
    <vt:lpwstr/>
  </property>
  <property fmtid="{D5CDD505-2E9C-101B-9397-08002B2CF9AE}" pid="146" name="Objective-Intranet Publisher [system]">
    <vt:lpwstr>CORP ICT Intranet Publishing General Document Workflow Group</vt:lpwstr>
  </property>
  <property fmtid="{D5CDD505-2E9C-101B-9397-08002B2CF9AE}" pid="147" name="Objective-Intranet_Publisher_Contact [system]">
    <vt:lpwstr/>
  </property>
  <property fmtid="{D5CDD505-2E9C-101B-9397-08002B2CF9AE}" pid="148" name="Objective-Intranet_Publisher_Email [system]">
    <vt:lpwstr/>
  </property>
  <property fmtid="{D5CDD505-2E9C-101B-9397-08002B2CF9AE}" pid="149" name="Objective-Intranet_Display_Name [system]">
    <vt:lpwstr/>
  </property>
  <property fmtid="{D5CDD505-2E9C-101B-9397-08002B2CF9AE}" pid="150" name="Objective-Free Text Subjects [system]">
    <vt:lpwstr/>
  </property>
  <property fmtid="{D5CDD505-2E9C-101B-9397-08002B2CF9AE}" pid="151" name="Objective-Intranet_Publishing_Requirement [system]">
    <vt:lpwstr/>
  </property>
  <property fmtid="{D5CDD505-2E9C-101B-9397-08002B2CF9AE}" pid="152" name="Objective-Intranet_Publishing_Instructions [system]">
    <vt:lpwstr/>
  </property>
  <property fmtid="{D5CDD505-2E9C-101B-9397-08002B2CF9AE}" pid="153" name="Objective-Document Published Version URL Link [system]">
    <vt:lpwstr>https://objectivesag.pirsa.sa.gov.au/id:A5233373/document/versions/published</vt:lpwstr>
  </property>
  <property fmtid="{D5CDD505-2E9C-101B-9397-08002B2CF9AE}" pid="154" name="Objective-Intranet URL Keyword [system]">
    <vt:lpwstr>%globals_asset_metadata_PublishedURL%</vt:lpwstr>
  </property>
  <property fmtid="{D5CDD505-2E9C-101B-9397-08002B2CF9AE}" pid="155" name="Objective-Intranet Short Name [system]">
    <vt:lpwstr>A5233373</vt:lpwstr>
  </property>
  <property fmtid="{D5CDD505-2E9C-101B-9397-08002B2CF9AE}" pid="156" name="Objective-Intranet_Publishing_Metadata_Schema [system]">
    <vt:lpwstr>73217</vt:lpwstr>
  </property>
  <property fmtid="{D5CDD505-2E9C-101B-9397-08002B2CF9AE}" pid="157" name="Objective-Intranet_Publishing_CSV_File_Operation [system]">
    <vt:lpwstr>E</vt:lpwstr>
  </property>
  <property fmtid="{D5CDD505-2E9C-101B-9397-08002B2CF9AE}" pid="158" name="Objective-Intranet_Asset_ID [system]">
    <vt:lpwstr/>
  </property>
  <property fmtid="{D5CDD505-2E9C-101B-9397-08002B2CF9AE}" pid="159" name="Objective-Date_Intranet_Link_Published [system]">
    <vt:lpwstr/>
  </property>
  <property fmtid="{D5CDD505-2E9C-101B-9397-08002B2CF9AE}" pid="160" name="Objective-Date_Intranet_Link_Next_Review_Due [system]">
    <vt:lpwstr/>
  </property>
  <property fmtid="{D5CDD505-2E9C-101B-9397-08002B2CF9AE}" pid="161" name="Objective-Date_Intranet_Link_Removed [system]">
    <vt:lpwstr/>
  </property>
  <property fmtid="{D5CDD505-2E9C-101B-9397-08002B2CF9AE}" pid="162" name="Objective-Internet Publishing Requestor [system]">
    <vt:lpwstr/>
  </property>
  <property fmtid="{D5CDD505-2E9C-101B-9397-08002B2CF9AE}" pid="163" name="Objective-Internet Publishing Requestor Email [system]">
    <vt:lpwstr/>
  </property>
  <property fmtid="{D5CDD505-2E9C-101B-9397-08002B2CF9AE}" pid="164" name="Objective-Internet Publisher Group [system]">
    <vt:lpwstr>CORP ICT Internet Website Publishing Workflow Group</vt:lpwstr>
  </property>
  <property fmtid="{D5CDD505-2E9C-101B-9397-08002B2CF9AE}" pid="165" name="Objective-Internet Publisher Contact [system]">
    <vt:lpwstr>Intranet, Web Publisher</vt:lpwstr>
  </property>
  <property fmtid="{D5CDD505-2E9C-101B-9397-08002B2CF9AE}" pid="166" name="Objective-Internet Publisher Email [system]">
    <vt:lpwstr>PIRSA.Webpublish@sa.gov.au</vt:lpwstr>
  </property>
  <property fmtid="{D5CDD505-2E9C-101B-9397-08002B2CF9AE}" pid="167" name="Objective-Internet Friendly Name [system]">
    <vt:lpwstr/>
  </property>
  <property fmtid="{D5CDD505-2E9C-101B-9397-08002B2CF9AE}" pid="168" name="Objective-Internet Document Type [system]">
    <vt:lpwstr/>
  </property>
  <property fmtid="{D5CDD505-2E9C-101B-9397-08002B2CF9AE}" pid="169" name="Objective-Internet Publishing Requirement [system]">
    <vt:lpwstr/>
  </property>
  <property fmtid="{D5CDD505-2E9C-101B-9397-08002B2CF9AE}" pid="170" name="Objective-Internet Publishing Instructions or Page URI [system]">
    <vt:lpwstr/>
  </property>
  <property fmtid="{D5CDD505-2E9C-101B-9397-08002B2CF9AE}" pid="171" name="Objective-Date Document Released [system]">
    <vt:lpwstr/>
  </property>
  <property fmtid="{D5CDD505-2E9C-101B-9397-08002B2CF9AE}" pid="172" name="Objective-Abstract [system]">
    <vt:lpwstr/>
  </property>
  <property fmtid="{D5CDD505-2E9C-101B-9397-08002B2CF9AE}" pid="173" name="Objective-External Link [system]">
    <vt:lpwstr/>
  </property>
  <property fmtid="{D5CDD505-2E9C-101B-9397-08002B2CF9AE}" pid="174" name="Objective-Publish Metadata Only [system]">
    <vt:lpwstr>No</vt:lpwstr>
  </property>
  <property fmtid="{D5CDD505-2E9C-101B-9397-08002B2CF9AE}" pid="175" name="Objective-Generate PDF Rendition [system]">
    <vt:lpwstr>No</vt:lpwstr>
  </property>
  <property fmtid="{D5CDD505-2E9C-101B-9397-08002B2CF9AE}" pid="176" name="Objective-Rendition Object ID [system]">
    <vt:lpwstr/>
  </property>
  <property fmtid="{D5CDD505-2E9C-101B-9397-08002B2CF9AE}" pid="177" name="Objective-Rendition Document Extension [system]">
    <vt:lpwstr/>
  </property>
  <property fmtid="{D5CDD505-2E9C-101B-9397-08002B2CF9AE}" pid="178" name="Objective-Accessibility Reviewed [system]">
    <vt:lpwstr/>
  </property>
  <property fmtid="{D5CDD505-2E9C-101B-9397-08002B2CF9AE}" pid="179" name="Objective-Accessibility Review Notes [system]">
    <vt:lpwstr/>
  </property>
  <property fmtid="{D5CDD505-2E9C-101B-9397-08002B2CF9AE}" pid="180" name="Objective-Collection or Program Title [system]">
    <vt:lpwstr/>
  </property>
  <property fmtid="{D5CDD505-2E9C-101B-9397-08002B2CF9AE}" pid="181" name="Objective-Sub Collection or Item ID [system]">
    <vt:lpwstr/>
  </property>
  <property fmtid="{D5CDD505-2E9C-101B-9397-08002B2CF9AE}" pid="182" name="Objective-Date Internet Document &amp; CSV File Published on Website [system]">
    <vt:lpwstr/>
  </property>
  <property fmtid="{D5CDD505-2E9C-101B-9397-08002B2CF9AE}" pid="183" name="Objective-Date Internet Document &amp; CSV File Next Review Due [system]">
    <vt:lpwstr/>
  </property>
  <property fmtid="{D5CDD505-2E9C-101B-9397-08002B2CF9AE}" pid="184" name="Objective-Date Internet Document &amp; CSV File Removed from Website [system]">
    <vt:lpwstr/>
  </property>
  <property fmtid="{D5CDD505-2E9C-101B-9397-08002B2CF9AE}" pid="185" name="Objective-Internet Publishing CSV File Operation [system]">
    <vt:lpwstr>A</vt:lpwstr>
  </property>
  <property fmtid="{D5CDD505-2E9C-101B-9397-08002B2CF9AE}" pid="186" name="Objective-Covers Period From [system]">
    <vt:lpwstr/>
  </property>
  <property fmtid="{D5CDD505-2E9C-101B-9397-08002B2CF9AE}" pid="187" name="Objective-Covers Period To [system]">
    <vt:lpwstr/>
  </property>
  <property fmtid="{D5CDD505-2E9C-101B-9397-08002B2CF9AE}" pid="188" name="Objective-Access Rights [system]">
    <vt:lpwstr>Closed</vt:lpwstr>
  </property>
  <property fmtid="{D5CDD505-2E9C-101B-9397-08002B2CF9AE}" pid="189" name="Objective-Vital_Record_Indicator [system]">
    <vt:lpwstr>No</vt:lpwstr>
  </property>
  <property fmtid="{D5CDD505-2E9C-101B-9397-08002B2CF9AE}" pid="190" name="Objective-Access Security Review Due Date [system]">
    <vt:lpwstr/>
  </property>
  <property fmtid="{D5CDD505-2E9C-101B-9397-08002B2CF9AE}" pid="191" name="Objective-Vital Records Review Due Date [system]">
    <vt:lpwstr/>
  </property>
  <property fmtid="{D5CDD505-2E9C-101B-9397-08002B2CF9AE}" pid="192" name="Objective-Internal Reference [system]">
    <vt:lpwstr/>
  </property>
  <property fmtid="{D5CDD505-2E9C-101B-9397-08002B2CF9AE}" pid="193" name="Objective-Media_Storage_Format [system]">
    <vt:lpwstr>Text</vt:lpwstr>
  </property>
  <property fmtid="{D5CDD505-2E9C-101B-9397-08002B2CF9AE}" pid="194" name="Objective-Jurisdiction [system]">
    <vt:lpwstr>SA</vt:lpwstr>
  </property>
  <property fmtid="{D5CDD505-2E9C-101B-9397-08002B2CF9AE}" pid="195" name="Objective-Language [system]">
    <vt:lpwstr>English (en)</vt:lpwstr>
  </property>
  <property fmtid="{D5CDD505-2E9C-101B-9397-08002B2CF9AE}" pid="196" name="Objective-Intellectual_Property_Rights [system]">
    <vt:lpwstr>SA Government</vt:lpwstr>
  </property>
  <property fmtid="{D5CDD505-2E9C-101B-9397-08002B2CF9AE}" pid="197" name="Objective-Date Emailed to DPC [system]">
    <vt:lpwstr/>
  </property>
  <property fmtid="{D5CDD505-2E9C-101B-9397-08002B2CF9AE}" pid="198" name="Objective-Date Emailed to DTF [system]">
    <vt:lpwstr/>
  </property>
  <property fmtid="{D5CDD505-2E9C-101B-9397-08002B2CF9AE}" pid="199" name="Objective-Date Emailed to Ministers Office [system]">
    <vt:lpwstr/>
  </property>
  <property fmtid="{D5CDD505-2E9C-101B-9397-08002B2CF9AE}" pid="200" name="Objective-Disposal Reasons [system]">
    <vt:lpwstr/>
  </property>
  <property fmtid="{D5CDD505-2E9C-101B-9397-08002B2CF9AE}" pid="201" name="Objective-Date to be Exported [system]">
    <vt:lpwstr/>
  </property>
  <property fmtid="{D5CDD505-2E9C-101B-9397-08002B2CF9AE}" pid="202" name="Objective-Used By System Admin Only [system]">
    <vt:lpwstr/>
  </property>
  <property fmtid="{D5CDD505-2E9C-101B-9397-08002B2CF9AE}" pid="203" name="Objective-Old Agency [system]">
    <vt:lpwstr/>
  </property>
  <property fmtid="{D5CDD505-2E9C-101B-9397-08002B2CF9AE}" pid="204" name="Objective-Old Business Division [system]">
    <vt:lpwstr/>
  </property>
  <property fmtid="{D5CDD505-2E9C-101B-9397-08002B2CF9AE}" pid="205" name="Objective-Old Workgroup [system]">
    <vt:lpwstr/>
  </property>
  <property fmtid="{D5CDD505-2E9C-101B-9397-08002B2CF9AE}" pid="206" name="Objective-Old Section [system]">
    <vt:lpwstr/>
  </property>
  <property fmtid="{D5CDD505-2E9C-101B-9397-08002B2CF9AE}" pid="207" name="ClassificationContentMarkingHeaderShapeIds">
    <vt:lpwstr>2063d91b,44f1c3e8,33480e64</vt:lpwstr>
  </property>
  <property fmtid="{D5CDD505-2E9C-101B-9397-08002B2CF9AE}" pid="208" name="ClassificationContentMarkingHeaderFontProps">
    <vt:lpwstr>#a80000,12,Arial</vt:lpwstr>
  </property>
  <property fmtid="{D5CDD505-2E9C-101B-9397-08002B2CF9AE}" pid="209" name="ClassificationContentMarkingHeaderText">
    <vt:lpwstr>OFFICIAL</vt:lpwstr>
  </property>
  <property fmtid="{D5CDD505-2E9C-101B-9397-08002B2CF9AE}" pid="210" name="ClassificationContentMarkingFooterShapeIds">
    <vt:lpwstr>3983b8bd,37d80da9,7a148711</vt:lpwstr>
  </property>
  <property fmtid="{D5CDD505-2E9C-101B-9397-08002B2CF9AE}" pid="211" name="ClassificationContentMarkingFooterFontProps">
    <vt:lpwstr>#a80000,12,arial</vt:lpwstr>
  </property>
  <property fmtid="{D5CDD505-2E9C-101B-9397-08002B2CF9AE}" pid="212" name="ClassificationContentMarkingFooterText">
    <vt:lpwstr>OFFICIAL </vt:lpwstr>
  </property>
</Properties>
</file>